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88A" w:rsidRDefault="00E5688A" w:rsidP="00E568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30"/>
          <w:szCs w:val="30"/>
        </w:rPr>
      </w:pPr>
      <w:r>
        <w:rPr>
          <w:rFonts w:ascii="Times New Roman" w:hAnsi="Times New Roman" w:cs="Times New Roman"/>
          <w:b/>
          <w:bCs/>
          <w:color w:val="000000"/>
          <w:sz w:val="30"/>
          <w:szCs w:val="30"/>
        </w:rPr>
        <w:t>STANDARD 8</w:t>
      </w:r>
    </w:p>
    <w:p w:rsidR="00E5688A" w:rsidRDefault="00E5688A" w:rsidP="00E5688A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30"/>
          <w:szCs w:val="30"/>
        </w:rPr>
      </w:pPr>
      <w:r>
        <w:rPr>
          <w:rFonts w:ascii="Times New Roman,Bold" w:hAnsi="Times New Roman,Bold" w:cs="Times New Roman,Bold"/>
          <w:b/>
          <w:bCs/>
          <w:color w:val="000000"/>
          <w:sz w:val="30"/>
          <w:szCs w:val="30"/>
        </w:rPr>
        <w:t>Profesní rozvoj zaměstnanců</w:t>
      </w:r>
    </w:p>
    <w:p w:rsidR="00E5688A" w:rsidRDefault="00E5688A" w:rsidP="00E568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Kritérium</w:t>
      </w:r>
    </w:p>
    <w:p w:rsidR="00E5688A" w:rsidRDefault="00E5688A" w:rsidP="00E568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8a</w:t>
      </w:r>
    </w:p>
    <w:p w:rsidR="00E5688A" w:rsidRDefault="00E5688A" w:rsidP="00E568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Zařízení pro děti vyžadující okamžitou pomoc má písemně zpracován postup pro pravidelné</w:t>
      </w:r>
    </w:p>
    <w:p w:rsidR="00E5688A" w:rsidRDefault="00E5688A" w:rsidP="00E568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hodnocení zaměstnanců,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který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obsahuje zejména stanovení, vývoj a naplňování osobních</w:t>
      </w:r>
    </w:p>
    <w:p w:rsidR="00E5688A" w:rsidRDefault="00E5688A" w:rsidP="00E568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profesních cílů a potřeby další odborné kvalifikace zaměstnance.</w:t>
      </w:r>
    </w:p>
    <w:p w:rsidR="00E5688A" w:rsidRDefault="00E5688A" w:rsidP="00E568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8b</w:t>
      </w:r>
    </w:p>
    <w:p w:rsidR="00E5688A" w:rsidRDefault="00E5688A" w:rsidP="00E568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Zařízení pro děti vyžadující okamžitou pomoc má písemně zpracovány plány dalšího</w:t>
      </w:r>
    </w:p>
    <w:p w:rsidR="00E5688A" w:rsidRDefault="00E5688A" w:rsidP="00E568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vzdělávání jednotlivých zaměstnanců.</w:t>
      </w:r>
    </w:p>
    <w:p w:rsidR="00E5688A" w:rsidRDefault="00E5688A" w:rsidP="00E568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8c</w:t>
      </w:r>
    </w:p>
    <w:p w:rsidR="00E5688A" w:rsidRDefault="00E5688A" w:rsidP="00E568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Zařízení pro děti vyžadující okamžitou pomoc má zpracován systém finančního a morálního</w:t>
      </w:r>
    </w:p>
    <w:p w:rsidR="00E5688A" w:rsidRDefault="00E5688A" w:rsidP="00E568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oceňování zaměstnanců.</w:t>
      </w:r>
    </w:p>
    <w:p w:rsidR="00E5688A" w:rsidRDefault="00E5688A" w:rsidP="00E568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8d</w:t>
      </w:r>
    </w:p>
    <w:p w:rsidR="00E5688A" w:rsidRDefault="00E5688A" w:rsidP="00E568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Zařízení pro děti vyžadující okamžitou pomoc má zajištěnu pro své zaměstnance podporu</w:t>
      </w:r>
    </w:p>
    <w:p w:rsidR="00E5688A" w:rsidRDefault="00E5688A" w:rsidP="00E568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nezávislého kvalifikovaného odborníka.</w:t>
      </w:r>
    </w:p>
    <w:p w:rsidR="00E5688A" w:rsidRDefault="00E5688A" w:rsidP="00E568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Související legislativa:</w:t>
      </w:r>
    </w:p>
    <w:p w:rsidR="00E5688A" w:rsidRDefault="00E5688A" w:rsidP="00E568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Zákon č. 262/2006 Sb., zákoník práce</w:t>
      </w:r>
    </w:p>
    <w:p w:rsidR="00E5688A" w:rsidRDefault="00E5688A" w:rsidP="00E568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Zákon č. 96/2004 Sb., o nelékařských zdravotnických povoláních</w:t>
      </w:r>
    </w:p>
    <w:p w:rsidR="00E5688A" w:rsidRDefault="00E5688A" w:rsidP="00E568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Zákon č. 359/1999 Sb., o sociálně právní ochraně dětí ve znění pozdějších předpisů</w:t>
      </w:r>
    </w:p>
    <w:p w:rsidR="00E5688A" w:rsidRDefault="00E5688A" w:rsidP="00E568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Související vnitřní dokumenty zařízení:</w:t>
      </w:r>
    </w:p>
    <w:p w:rsidR="00E5688A" w:rsidRDefault="00E5688A" w:rsidP="00E568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Pracovní řád zařízení pro děti vyžadující okamžitou pomoc (dále ZDVOP)</w:t>
      </w:r>
    </w:p>
    <w:p w:rsidR="00E5688A" w:rsidRDefault="00E5688A" w:rsidP="00E568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Vnitřní předpis – systém finančního a morálního oceňování zaměstnanců centra</w:t>
      </w:r>
    </w:p>
    <w:p w:rsidR="00E5688A" w:rsidRDefault="00E5688A" w:rsidP="00E568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A:</w:t>
      </w:r>
    </w:p>
    <w:p w:rsidR="00E5688A" w:rsidRDefault="00E5688A" w:rsidP="00E568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Hlavní cíl:</w:t>
      </w:r>
    </w:p>
    <w:p w:rsidR="00E5688A" w:rsidRDefault="00E5688A" w:rsidP="00E568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stanovení pravidel pro vzdělávání, hodnocení a odměňování pracovníků,</w:t>
      </w:r>
    </w:p>
    <w:p w:rsidR="00E5688A" w:rsidRDefault="00E5688A" w:rsidP="00E568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umožnit zaměstnancům získat nové znalosti, informace a zkušenosti,</w:t>
      </w:r>
    </w:p>
    <w:p w:rsidR="00E5688A" w:rsidRDefault="00E5688A" w:rsidP="00E568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rozvoj týmové spolupráce,</w:t>
      </w:r>
    </w:p>
    <w:p w:rsidR="00E5688A" w:rsidRDefault="00E5688A" w:rsidP="00E568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poskytování služeb na profesionální úrovni,</w:t>
      </w:r>
    </w:p>
    <w:p w:rsidR="00E5688A" w:rsidRPr="00E5688A" w:rsidRDefault="00E5688A" w:rsidP="00E5688A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</w:p>
    <w:p w:rsidR="00E5688A" w:rsidRDefault="00E5688A" w:rsidP="00E568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</w:t>
      </w:r>
    </w:p>
    <w:p w:rsidR="00E5688A" w:rsidRDefault="00E5688A" w:rsidP="00E568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23E4F"/>
          <w:sz w:val="24"/>
          <w:szCs w:val="24"/>
        </w:rPr>
      </w:pPr>
      <w:r>
        <w:rPr>
          <w:rFonts w:ascii="Times New Roman" w:hAnsi="Times New Roman" w:cs="Times New Roman"/>
          <w:color w:val="8597B1"/>
          <w:sz w:val="24"/>
          <w:szCs w:val="24"/>
        </w:rPr>
        <w:t xml:space="preserve">S t r á n k a </w:t>
      </w:r>
      <w:r>
        <w:rPr>
          <w:rFonts w:ascii="Times New Roman" w:hAnsi="Times New Roman" w:cs="Times New Roman"/>
          <w:color w:val="323E4F"/>
          <w:sz w:val="24"/>
          <w:szCs w:val="24"/>
        </w:rPr>
        <w:t>2 | 10</w:t>
      </w:r>
    </w:p>
    <w:p w:rsidR="00E5688A" w:rsidRDefault="00E5688A" w:rsidP="00E568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zvyšování kvalifikace, počítačová gramotnost,</w:t>
      </w:r>
    </w:p>
    <w:p w:rsidR="00E5688A" w:rsidRDefault="00E5688A" w:rsidP="00E568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poskytování supervize, popř. průběžné provádění případové supervize,</w:t>
      </w:r>
    </w:p>
    <w:p w:rsidR="00E5688A" w:rsidRDefault="00E5688A" w:rsidP="00E568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naplnění zákona o sociálně právní ochraně dětí.</w:t>
      </w:r>
    </w:p>
    <w:p w:rsidR="00E5688A" w:rsidRDefault="00E5688A" w:rsidP="00E5688A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>Systém vzdělávání</w:t>
      </w:r>
    </w:p>
    <w:p w:rsidR="00E5688A" w:rsidRDefault="00E5688A" w:rsidP="00E568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>Účel vzdělávání</w:t>
      </w: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:</w:t>
      </w:r>
    </w:p>
    <w:p w:rsidR="00E5688A" w:rsidRDefault="00E5688A" w:rsidP="00E568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Vytvořit v organizaci podmínky pro další vzdělávání zaměstnanců s cílem disponovat</w:t>
      </w:r>
    </w:p>
    <w:p w:rsidR="00E5688A" w:rsidRDefault="00E5688A" w:rsidP="00E568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co nejkvalitnějším personálem schopným naplnit potřeby uživatele, potažmo zajistit celkový</w:t>
      </w:r>
    </w:p>
    <w:p w:rsidR="00E5688A" w:rsidRDefault="00E5688A" w:rsidP="00E568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rozvoj kvality poskytované služby.</w:t>
      </w:r>
    </w:p>
    <w:p w:rsidR="00E5688A" w:rsidRDefault="00E5688A" w:rsidP="00E568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Vzdělávání ovlivňuje pověst organizace, je odměnou pro zaměstnance, urychluje personální</w:t>
      </w:r>
    </w:p>
    <w:p w:rsidR="00E5688A" w:rsidRDefault="00E5688A" w:rsidP="00E568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rozvoj; ovlivňuje postoje, chování, mezilidské vztahy a tím i celou kulturu organizace.</w:t>
      </w:r>
    </w:p>
    <w:p w:rsidR="00E5688A" w:rsidRDefault="00E5688A" w:rsidP="00E568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Vzdělávací akce pomáhají zaměstnanci vzdát se stereotypů, kterými určité úkony provádí,</w:t>
      </w:r>
    </w:p>
    <w:p w:rsidR="00E5688A" w:rsidRDefault="00E5688A" w:rsidP="00E568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oživit správný pracovní postup; zabraňují strnulosti (opakování stejných pracovních postupů),</w:t>
      </w:r>
    </w:p>
    <w:p w:rsidR="00E5688A" w:rsidRDefault="00E5688A" w:rsidP="00E568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podporuje pružnost pracovníků.</w:t>
      </w:r>
    </w:p>
    <w:p w:rsidR="00E5688A" w:rsidRDefault="00E5688A" w:rsidP="00E5688A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>Povinnost kontinuálního vzdělávání:</w:t>
      </w:r>
    </w:p>
    <w:p w:rsidR="00E5688A" w:rsidRDefault="00E5688A" w:rsidP="00E568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Zaměstnanci centra, kteří se věnují přímé práci s klienty nebo se dostávají do každodenního</w:t>
      </w:r>
    </w:p>
    <w:p w:rsidR="00E5688A" w:rsidRDefault="00E5688A" w:rsidP="00E568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styku s klienty, mají povinnost se kontinuálně vzdělávat – obnovovat, upevňovat a doplňovat</w:t>
      </w:r>
    </w:p>
    <w:p w:rsidR="00E5688A" w:rsidRDefault="00E5688A" w:rsidP="00E568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své odborné znalosti na úrovni současných vědeckých poznatků formou seminářů,</w:t>
      </w:r>
    </w:p>
    <w:p w:rsidR="00E5688A" w:rsidRDefault="00E5688A" w:rsidP="00E568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tématických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kurzů, odborných akcí profesních organizací, samostudiem apod.</w:t>
      </w:r>
    </w:p>
    <w:p w:rsidR="00E5688A" w:rsidRDefault="00E5688A" w:rsidP="00E568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Tato povinnost se netýká pracovníků, kteří si v daném období zvyšují kvalifikaci (dosahování</w:t>
      </w:r>
    </w:p>
    <w:p w:rsidR="00E5688A" w:rsidRDefault="00E5688A" w:rsidP="00E568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vyššího stupně vzdělání ve školském systému).</w:t>
      </w:r>
    </w:p>
    <w:p w:rsidR="00E5688A" w:rsidRDefault="00E5688A" w:rsidP="00E568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Práce v sociálních službách je ve velké míře postavena na mezilidských vztazích, na vztazích</w:t>
      </w:r>
    </w:p>
    <w:p w:rsidR="00E5688A" w:rsidRDefault="00E5688A" w:rsidP="00E568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personálu a klienta. Zaměstnanci se denně setkávají s nelehkými životními příběhy lidí a jsou</w:t>
      </w:r>
    </w:p>
    <w:p w:rsidR="00E5688A" w:rsidRDefault="00E5688A" w:rsidP="00E568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stavěni do stále nových neopakovatelných situací.</w:t>
      </w:r>
    </w:p>
    <w:p w:rsidR="00E5688A" w:rsidRDefault="00E5688A" w:rsidP="00E568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Zaměstnanci jsou členy pracovního týmu. Spolupráce a zastupitelnost jsou základem jejich</w:t>
      </w:r>
    </w:p>
    <w:p w:rsidR="00E5688A" w:rsidRDefault="00E5688A" w:rsidP="00E568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dobrého fungování a tím i vysoké kvality poskytované služby.</w:t>
      </w:r>
    </w:p>
    <w:p w:rsidR="00E5688A" w:rsidRDefault="00E5688A" w:rsidP="00E568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Účast na dalším vzdělávání se považuje za prohlubování kvalifikace podle zákona</w:t>
      </w:r>
    </w:p>
    <w:p w:rsidR="00E5688A" w:rsidRDefault="00E5688A" w:rsidP="00E5688A">
      <w:pPr>
        <w:autoSpaceDE w:val="0"/>
        <w:autoSpaceDN w:val="0"/>
        <w:adjustRightInd w:val="0"/>
        <w:spacing w:after="0" w:line="240" w:lineRule="auto"/>
        <w:rPr>
          <w:rFonts w:ascii="Times New Roman,Italic" w:hAnsi="Times New Roman,Italic" w:cs="Times New Roman,Italic"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č. 262/2006 Sb., zákoník práce § 230-232: </w:t>
      </w:r>
      <w:r>
        <w:rPr>
          <w:rFonts w:ascii="Times New Roman,Italic" w:hAnsi="Times New Roman,Italic" w:cs="Times New Roman,Italic"/>
          <w:i/>
          <w:iCs/>
          <w:color w:val="000000"/>
          <w:sz w:val="24"/>
          <w:szCs w:val="24"/>
        </w:rPr>
        <w:t>„Zaměstnanec je povinen prohlubovat si soustavně</w:t>
      </w:r>
    </w:p>
    <w:p w:rsidR="00E5688A" w:rsidRDefault="00E5688A" w:rsidP="00E568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kvalifikaci k výkonu práce sjednané v </w:t>
      </w:r>
      <w:r>
        <w:rPr>
          <w:rFonts w:ascii="Times New Roman,Italic" w:hAnsi="Times New Roman,Italic" w:cs="Times New Roman,Italic"/>
          <w:i/>
          <w:iCs/>
          <w:color w:val="000000"/>
          <w:sz w:val="24"/>
          <w:szCs w:val="24"/>
        </w:rPr>
        <w:t xml:space="preserve">pracovní smlouvě. Prohlubováním kvalifikace se 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rozumí</w:t>
      </w:r>
    </w:p>
    <w:p w:rsidR="00E5688A" w:rsidRDefault="00E5688A" w:rsidP="00E5688A">
      <w:pPr>
        <w:autoSpaceDE w:val="0"/>
        <w:autoSpaceDN w:val="0"/>
        <w:adjustRightInd w:val="0"/>
        <w:spacing w:after="0" w:line="240" w:lineRule="auto"/>
        <w:rPr>
          <w:rFonts w:ascii="Times New Roman,Italic" w:hAnsi="Times New Roman,Italic" w:cs="Times New Roman,Italic"/>
          <w:i/>
          <w:iCs/>
          <w:color w:val="000000"/>
          <w:sz w:val="24"/>
          <w:szCs w:val="24"/>
        </w:rPr>
      </w:pPr>
      <w:r>
        <w:rPr>
          <w:rFonts w:ascii="Times New Roman,Italic" w:hAnsi="Times New Roman,Italic" w:cs="Times New Roman,Italic"/>
          <w:i/>
          <w:iCs/>
          <w:color w:val="000000"/>
          <w:sz w:val="24"/>
          <w:szCs w:val="24"/>
        </w:rPr>
        <w:t xml:space="preserve">též její udržování a obnovování. Zaměstnavatel je oprávněn uložit zaměstnanci účast </w:t>
      </w:r>
      <w:proofErr w:type="gramStart"/>
      <w:r>
        <w:rPr>
          <w:rFonts w:ascii="Times New Roman,Italic" w:hAnsi="Times New Roman,Italic" w:cs="Times New Roman,Italic"/>
          <w:i/>
          <w:iCs/>
          <w:color w:val="000000"/>
          <w:sz w:val="24"/>
          <w:szCs w:val="24"/>
        </w:rPr>
        <w:t>na</w:t>
      </w:r>
      <w:proofErr w:type="gramEnd"/>
    </w:p>
    <w:p w:rsidR="00E5688A" w:rsidRDefault="00E5688A" w:rsidP="00E5688A">
      <w:pPr>
        <w:autoSpaceDE w:val="0"/>
        <w:autoSpaceDN w:val="0"/>
        <w:adjustRightInd w:val="0"/>
        <w:spacing w:after="0" w:line="240" w:lineRule="auto"/>
        <w:rPr>
          <w:rFonts w:ascii="Times New Roman,Italic" w:hAnsi="Times New Roman,Italic" w:cs="Times New Roman,Italic"/>
          <w:i/>
          <w:iCs/>
          <w:color w:val="000000"/>
          <w:sz w:val="24"/>
          <w:szCs w:val="24"/>
        </w:rPr>
      </w:pPr>
      <w:r>
        <w:rPr>
          <w:rFonts w:ascii="Times New Roman,Italic" w:hAnsi="Times New Roman,Italic" w:cs="Times New Roman,Italic"/>
          <w:i/>
          <w:iCs/>
          <w:color w:val="000000"/>
          <w:sz w:val="24"/>
          <w:szCs w:val="24"/>
        </w:rPr>
        <w:t>školení k prohloubení kvalifikace.“</w:t>
      </w:r>
    </w:p>
    <w:p w:rsidR="00E5688A" w:rsidRDefault="00E5688A" w:rsidP="00E568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Neplnění povinnosti dalšího vzdělávání se promítne do hodnocení zaměstnance a projeví</w:t>
      </w:r>
    </w:p>
    <w:p w:rsidR="00E5688A" w:rsidRDefault="00E5688A" w:rsidP="00E568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se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ve snížení přiznávaných odměn.</w:t>
      </w:r>
    </w:p>
    <w:p w:rsidR="00E5688A" w:rsidRDefault="00E5688A" w:rsidP="00E568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Pokud tomu nebrání vážné provozní důvody, jsou zaměstnancům pro vzdělávání vytvořeny</w:t>
      </w:r>
    </w:p>
    <w:p w:rsidR="00E5688A" w:rsidRDefault="00E5688A" w:rsidP="00E568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vhodné podmínky (např.: dočasné uvolnění zaměstnance z práce).</w:t>
      </w:r>
    </w:p>
    <w:p w:rsidR="00E5688A" w:rsidRPr="00E5688A" w:rsidRDefault="00E5688A" w:rsidP="00E5688A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</w:p>
    <w:p w:rsidR="00E5688A" w:rsidRDefault="00E5688A" w:rsidP="00E568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</w:t>
      </w:r>
    </w:p>
    <w:p w:rsidR="00E5688A" w:rsidRDefault="00E5688A" w:rsidP="00E568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23E4F"/>
          <w:sz w:val="24"/>
          <w:szCs w:val="24"/>
        </w:rPr>
      </w:pPr>
      <w:r>
        <w:rPr>
          <w:rFonts w:ascii="Times New Roman" w:hAnsi="Times New Roman" w:cs="Times New Roman"/>
          <w:color w:val="8597B1"/>
          <w:sz w:val="24"/>
          <w:szCs w:val="24"/>
        </w:rPr>
        <w:t xml:space="preserve">S t r á n k a </w:t>
      </w:r>
      <w:r>
        <w:rPr>
          <w:rFonts w:ascii="Times New Roman" w:hAnsi="Times New Roman" w:cs="Times New Roman"/>
          <w:color w:val="323E4F"/>
          <w:sz w:val="24"/>
          <w:szCs w:val="24"/>
        </w:rPr>
        <w:t>3 | 10</w:t>
      </w:r>
    </w:p>
    <w:p w:rsidR="00E5688A" w:rsidRDefault="00E5688A" w:rsidP="00E5688A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>Plánování vzdělávacích akcí:</w:t>
      </w:r>
    </w:p>
    <w:p w:rsidR="00E5688A" w:rsidRDefault="00E5688A" w:rsidP="00E568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Při plánování vzdělávacích akcí jsou zaměstnanci rozděleni podle požadovaného rozsahu</w:t>
      </w:r>
    </w:p>
    <w:p w:rsidR="00E5688A" w:rsidRDefault="00E5688A" w:rsidP="00E568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a úrovně znalostí do dvou základních skupin:</w:t>
      </w:r>
    </w:p>
    <w:p w:rsidR="00E5688A" w:rsidRDefault="00E5688A" w:rsidP="00E5688A">
      <w:pPr>
        <w:autoSpaceDE w:val="0"/>
        <w:autoSpaceDN w:val="0"/>
        <w:adjustRightInd w:val="0"/>
        <w:spacing w:after="0" w:line="240" w:lineRule="auto"/>
        <w:rPr>
          <w:rFonts w:ascii="Times New Roman,Italic" w:hAnsi="Times New Roman,Italic" w:cs="Times New Roman,Italic"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I. Skupina </w:t>
      </w:r>
      <w:r>
        <w:rPr>
          <w:rFonts w:ascii="Times New Roman,Italic" w:hAnsi="Times New Roman,Italic" w:cs="Times New Roman,Italic"/>
          <w:i/>
          <w:iCs/>
          <w:color w:val="000000"/>
          <w:sz w:val="24"/>
          <w:szCs w:val="24"/>
        </w:rPr>
        <w:t xml:space="preserve">– 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management, pracovníci v </w:t>
      </w:r>
      <w:r>
        <w:rPr>
          <w:rFonts w:ascii="Times New Roman,Italic" w:hAnsi="Times New Roman,Italic" w:cs="Times New Roman,Italic"/>
          <w:i/>
          <w:iCs/>
          <w:color w:val="000000"/>
          <w:sz w:val="24"/>
          <w:szCs w:val="24"/>
        </w:rPr>
        <w:t>přímé péči</w:t>
      </w:r>
    </w:p>
    <w:p w:rsidR="00E5688A" w:rsidRDefault="00E5688A" w:rsidP="00E568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Ředitelka zařízení, sociální pracovnice, pracovník v přímé péči</w:t>
      </w:r>
    </w:p>
    <w:p w:rsidR="00E5688A" w:rsidRDefault="00E5688A" w:rsidP="00E568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Plánovací období: </w:t>
      </w:r>
      <w:r>
        <w:rPr>
          <w:rFonts w:ascii="Times New Roman" w:hAnsi="Times New Roman" w:cs="Times New Roman"/>
          <w:color w:val="000000"/>
          <w:sz w:val="24"/>
          <w:szCs w:val="24"/>
        </w:rPr>
        <w:t>kalendářní rok</w:t>
      </w:r>
    </w:p>
    <w:p w:rsidR="00E5688A" w:rsidRDefault="00E5688A" w:rsidP="00E568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,BoldItalic" w:hAnsi="Times New Roman,BoldItalic" w:cs="Times New Roman,BoldItalic"/>
          <w:b/>
          <w:bCs/>
          <w:i/>
          <w:iCs/>
          <w:color w:val="000000"/>
          <w:sz w:val="24"/>
          <w:szCs w:val="24"/>
        </w:rPr>
        <w:t xml:space="preserve">Minimální časový rozsah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vzdělávání v průběhu plánovacího období: 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24 hodin</w:t>
      </w:r>
    </w:p>
    <w:p w:rsidR="00E5688A" w:rsidRDefault="00E5688A" w:rsidP="00E5688A">
      <w:pPr>
        <w:autoSpaceDE w:val="0"/>
        <w:autoSpaceDN w:val="0"/>
        <w:adjustRightInd w:val="0"/>
        <w:spacing w:after="0" w:line="240" w:lineRule="auto"/>
        <w:rPr>
          <w:rFonts w:ascii="Times New Roman,Italic" w:hAnsi="Times New Roman,Italic" w:cs="Times New Roman,Italic"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II. skupina </w:t>
      </w:r>
      <w:r>
        <w:rPr>
          <w:rFonts w:ascii="Times New Roman,Italic" w:hAnsi="Times New Roman,Italic" w:cs="Times New Roman,Italic"/>
          <w:i/>
          <w:iCs/>
          <w:color w:val="000000"/>
          <w:sz w:val="24"/>
          <w:szCs w:val="24"/>
        </w:rPr>
        <w:t>– ostatní zaměstnanci</w:t>
      </w:r>
    </w:p>
    <w:p w:rsidR="00E5688A" w:rsidRDefault="00E5688A" w:rsidP="00E568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zaměstnanci, kteří se dostávají do každodenního styku s klienty, věnující se jiné než přímé</w:t>
      </w:r>
    </w:p>
    <w:p w:rsidR="00E5688A" w:rsidRDefault="00E5688A" w:rsidP="00E568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práci s klienty – uklízečky, pomocná síla, údržbář. Tito zaměstnanci nemají povinnost dalšího</w:t>
      </w:r>
    </w:p>
    <w:p w:rsidR="00E5688A" w:rsidRDefault="00E5688A" w:rsidP="00E568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vzdělávání.</w:t>
      </w:r>
    </w:p>
    <w:p w:rsidR="00E5688A" w:rsidRDefault="00E5688A" w:rsidP="00E5688A">
      <w:pPr>
        <w:autoSpaceDE w:val="0"/>
        <w:autoSpaceDN w:val="0"/>
        <w:adjustRightInd w:val="0"/>
        <w:spacing w:after="0" w:line="240" w:lineRule="auto"/>
        <w:rPr>
          <w:rFonts w:ascii="Times New Roman,BoldItalic" w:hAnsi="Times New Roman,BoldItalic" w:cs="Times New Roman,BoldItalic"/>
          <w:b/>
          <w:bCs/>
          <w:i/>
          <w:iCs/>
          <w:color w:val="000000"/>
          <w:sz w:val="24"/>
          <w:szCs w:val="24"/>
        </w:rPr>
      </w:pPr>
      <w:r>
        <w:rPr>
          <w:rFonts w:ascii="Times New Roman,BoldItalic" w:hAnsi="Times New Roman,BoldItalic" w:cs="Times New Roman,BoldItalic"/>
          <w:b/>
          <w:bCs/>
          <w:i/>
          <w:iCs/>
          <w:color w:val="000000"/>
          <w:sz w:val="24"/>
          <w:szCs w:val="24"/>
        </w:rPr>
        <w:t>Evidence vzdělávání:</w:t>
      </w:r>
    </w:p>
    <w:p w:rsidR="00E5688A" w:rsidRDefault="00E5688A" w:rsidP="00E568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Dokladem o absolvování dalšího vzdělávání je osvědčení vydané vzdělávacím zařízením,</w:t>
      </w:r>
    </w:p>
    <w:p w:rsidR="00E5688A" w:rsidRDefault="00E5688A" w:rsidP="00E568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které vzdělávání pořádalo, nebo stvrzeno podpisem vzdělavatele a založeno do osobního spisu</w:t>
      </w:r>
    </w:p>
    <w:p w:rsidR="00E5688A" w:rsidRDefault="00E5688A" w:rsidP="00E568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zaměstnance.</w:t>
      </w:r>
    </w:p>
    <w:p w:rsidR="00E5688A" w:rsidRDefault="00E5688A" w:rsidP="00E568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Kritéria pro hodnocení</w:t>
      </w:r>
    </w:p>
    <w:p w:rsidR="00E5688A" w:rsidRDefault="00E5688A" w:rsidP="00E568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Pracovní chování:</w:t>
      </w:r>
    </w:p>
    <w:p w:rsidR="00E5688A" w:rsidRDefault="00E5688A" w:rsidP="00E568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výsledky práce – kvalita a kvantita práce,</w:t>
      </w:r>
    </w:p>
    <w:p w:rsidR="00E5688A" w:rsidRDefault="00E5688A" w:rsidP="00E568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pracovní chování – ochota přijímat úkoly,</w:t>
      </w:r>
    </w:p>
    <w:p w:rsidR="00E5688A" w:rsidRDefault="00E5688A" w:rsidP="00E568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dodržování instrukcí a vydaných pravidel, hospodárnost,</w:t>
      </w:r>
    </w:p>
    <w:p w:rsidR="00E5688A" w:rsidRDefault="00E5688A" w:rsidP="00E568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vedení potřebných záznamů, řádná docházka,</w:t>
      </w:r>
    </w:p>
    <w:p w:rsidR="00E5688A" w:rsidRDefault="00E5688A" w:rsidP="00E568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úsilí při plnění stanovených úkolů,</w:t>
      </w:r>
    </w:p>
    <w:p w:rsidR="00E5688A" w:rsidRDefault="00E5688A" w:rsidP="00E568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nedodržování pracovní kázně – požívání alkoholu či drog na pracovišti.</w:t>
      </w:r>
    </w:p>
    <w:p w:rsidR="00E5688A" w:rsidRDefault="00E5688A" w:rsidP="00E568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Sociální chování:</w:t>
      </w:r>
    </w:p>
    <w:p w:rsidR="00E5688A" w:rsidRDefault="00E5688A" w:rsidP="00E568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ochota ke spolupráci,</w:t>
      </w:r>
    </w:p>
    <w:p w:rsidR="00E5688A" w:rsidRDefault="00E5688A" w:rsidP="00E568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vztahy ke spolupracovníkům,</w:t>
      </w:r>
    </w:p>
    <w:p w:rsidR="00E5688A" w:rsidRDefault="00E5688A" w:rsidP="00E568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chování k nadřízeným, podřízeným,</w:t>
      </w:r>
    </w:p>
    <w:p w:rsidR="00E5688A" w:rsidRDefault="00E5688A" w:rsidP="00E568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jednání s lidmi, vztahy k uživatelům služeb.</w:t>
      </w:r>
    </w:p>
    <w:p w:rsidR="00E5688A" w:rsidRDefault="00E5688A" w:rsidP="00E568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lastRenderedPageBreak/>
        <w:t>Dovednosti, znalosti a vlastnosti:</w:t>
      </w:r>
    </w:p>
    <w:p w:rsidR="00E5688A" w:rsidRDefault="00E5688A" w:rsidP="00E568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znalost požadované práce,</w:t>
      </w:r>
    </w:p>
    <w:p w:rsidR="00E5688A" w:rsidRDefault="00E5688A" w:rsidP="00E568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samostatnost, vytrvalost,</w:t>
      </w:r>
    </w:p>
    <w:p w:rsidR="00E5688A" w:rsidRDefault="00E5688A" w:rsidP="00E568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spolehlivost, přizpůsobivost, tvořivost,</w:t>
      </w:r>
    </w:p>
    <w:p w:rsidR="00E5688A" w:rsidRPr="00E5688A" w:rsidRDefault="00E5688A" w:rsidP="00E5688A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</w:p>
    <w:p w:rsidR="00E5688A" w:rsidRDefault="00E5688A" w:rsidP="00E568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</w:t>
      </w:r>
    </w:p>
    <w:p w:rsidR="00E5688A" w:rsidRDefault="00E5688A" w:rsidP="00E568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23E4F"/>
          <w:sz w:val="24"/>
          <w:szCs w:val="24"/>
        </w:rPr>
      </w:pPr>
      <w:r>
        <w:rPr>
          <w:rFonts w:ascii="Times New Roman" w:hAnsi="Times New Roman" w:cs="Times New Roman"/>
          <w:color w:val="8597B1"/>
          <w:sz w:val="24"/>
          <w:szCs w:val="24"/>
        </w:rPr>
        <w:t xml:space="preserve">S t r á n k a </w:t>
      </w:r>
      <w:r>
        <w:rPr>
          <w:rFonts w:ascii="Times New Roman" w:hAnsi="Times New Roman" w:cs="Times New Roman"/>
          <w:color w:val="323E4F"/>
          <w:sz w:val="24"/>
          <w:szCs w:val="24"/>
        </w:rPr>
        <w:t>4 | 10</w:t>
      </w:r>
    </w:p>
    <w:p w:rsidR="00E5688A" w:rsidRDefault="00E5688A" w:rsidP="00E568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čestnost, schopnost vést lidi,</w:t>
      </w:r>
    </w:p>
    <w:p w:rsidR="00E5688A" w:rsidRDefault="00E5688A" w:rsidP="00E568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odolnost vůči zatížení a stresu,</w:t>
      </w:r>
    </w:p>
    <w:p w:rsidR="00E5688A" w:rsidRDefault="00E5688A" w:rsidP="00E568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dovednosti schopnost koordinace činnosti,</w:t>
      </w:r>
    </w:p>
    <w:p w:rsidR="00E5688A" w:rsidRDefault="00E5688A" w:rsidP="00E568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verbální schopnosti,</w:t>
      </w:r>
    </w:p>
    <w:p w:rsidR="00E5688A" w:rsidRDefault="00E5688A" w:rsidP="00E568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smysl pro osobní odpovědnost, loajalita.</w:t>
      </w:r>
    </w:p>
    <w:p w:rsidR="00E5688A" w:rsidRDefault="00E5688A" w:rsidP="00E568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Výkonnost</w:t>
      </w:r>
    </w:p>
    <w:p w:rsidR="00E5688A" w:rsidRDefault="00E5688A" w:rsidP="00E568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Hodnoceno je množství práce, množství měřitelných výsledků. Výkonnost dává dobrý</w:t>
      </w:r>
    </w:p>
    <w:p w:rsidR="00E5688A" w:rsidRDefault="00E5688A" w:rsidP="00E568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přehled o efektivnosti a užitečnosti zaměstnance, jeho pracovním vytížení, vysoká výkonnost</w:t>
      </w:r>
    </w:p>
    <w:p w:rsidR="00E5688A" w:rsidRDefault="00E5688A" w:rsidP="00E568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předpokládá dokonalou organizaci práce a času.</w:t>
      </w:r>
    </w:p>
    <w:p w:rsidR="00E5688A" w:rsidRDefault="00E5688A" w:rsidP="00E568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1. Trvale vysoký výkon, bez praktických výkyvů.</w:t>
      </w:r>
    </w:p>
    <w:p w:rsidR="00E5688A" w:rsidRDefault="00E5688A" w:rsidP="00E568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 Schopnost vysokých výkonů jen po určitou dobu, občasné poklesy, občasné výkyvy</w:t>
      </w:r>
    </w:p>
    <w:p w:rsidR="00E5688A" w:rsidRDefault="00E5688A" w:rsidP="00E568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ve výkonnosti pracovníka.</w:t>
      </w:r>
    </w:p>
    <w:p w:rsidR="00E5688A" w:rsidRDefault="00E5688A" w:rsidP="00E568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 Solidní výkonnost s častějšími výkyvy.</w:t>
      </w:r>
    </w:p>
    <w:p w:rsidR="00E5688A" w:rsidRDefault="00E5688A" w:rsidP="00E568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4. Slabá či velmi nevyrovnaná výkonnost, snaha o obcházení příkazů vedoucích.</w:t>
      </w:r>
    </w:p>
    <w:p w:rsidR="00E5688A" w:rsidRDefault="00E5688A" w:rsidP="00E568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Kvalitní práce</w:t>
      </w:r>
    </w:p>
    <w:p w:rsidR="00E5688A" w:rsidRDefault="00E5688A" w:rsidP="00E568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Hodnocena je kvalita výsledků práce – pracovní činností dle popisu pracovních činností.</w:t>
      </w:r>
    </w:p>
    <w:p w:rsidR="00E5688A" w:rsidRDefault="00E5688A" w:rsidP="00E568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Nehodnotí se a ani nezohledňují příčiny ani okolnosti, proč jsou výsledky práce dobré nebo</w:t>
      </w:r>
    </w:p>
    <w:p w:rsidR="00E5688A" w:rsidRDefault="00E5688A" w:rsidP="00E568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špatné. Hodnotí se pouze chybnost či bezchybnost výsledků.</w:t>
      </w:r>
    </w:p>
    <w:p w:rsidR="00E5688A" w:rsidRDefault="00E5688A" w:rsidP="00E568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1. Naprostá spolehlivost a záruka vysoké kvality.</w:t>
      </w:r>
    </w:p>
    <w:p w:rsidR="00E5688A" w:rsidRDefault="00E5688A" w:rsidP="00E568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 Snaha o vždy kvalitní výsledky, i když někdy není výkon stoprocentní.</w:t>
      </w:r>
    </w:p>
    <w:p w:rsidR="00E5688A" w:rsidRDefault="00E5688A" w:rsidP="00E568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 Kvalita i kvantita práce je spíše průměrná či spíše kolísavá.</w:t>
      </w:r>
    </w:p>
    <w:p w:rsidR="00E5688A" w:rsidRDefault="00E5688A" w:rsidP="00E568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4. S kvalitou práce bývá pracovník spíše na „štíru“.</w:t>
      </w:r>
    </w:p>
    <w:p w:rsidR="00E5688A" w:rsidRDefault="00E5688A" w:rsidP="00E5688A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>Pracovní ochota a zodpovědnost</w:t>
      </w:r>
    </w:p>
    <w:p w:rsidR="00E5688A" w:rsidRDefault="00E5688A" w:rsidP="00E568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Hodnotí se plnění pracovních úkolů, ochota udělat něco navíc, schopnost respektovat,</w:t>
      </w:r>
    </w:p>
    <w:p w:rsidR="00E5688A" w:rsidRDefault="00E5688A" w:rsidP="00E568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vymyslet a dopracovat i jiná, než vlastní řešení, schopnost mobilizace vlastních sil.</w:t>
      </w:r>
    </w:p>
    <w:p w:rsidR="00E5688A" w:rsidRDefault="00E5688A" w:rsidP="00E568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1. Vždy výrazná snaha plnit, co je uloženo, včetně mimořádných úkolů.</w:t>
      </w:r>
    </w:p>
    <w:p w:rsidR="00E5688A" w:rsidRDefault="00E5688A" w:rsidP="00E568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 Práci příliš nevyhledává, ale uložené úkoly plní většinou dobře.</w:t>
      </w:r>
    </w:p>
    <w:p w:rsidR="00E5688A" w:rsidRDefault="00E5688A" w:rsidP="00E568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 Práci a další úkoly bere spíše jako nutnost, které se však podřídí a úkoly splní.</w:t>
      </w:r>
    </w:p>
    <w:p w:rsidR="00E5688A" w:rsidRDefault="00E5688A" w:rsidP="00E568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4. Plnění běžných úkolů je mu zjevně nepříjemné.</w:t>
      </w:r>
    </w:p>
    <w:p w:rsidR="00E5688A" w:rsidRPr="00E5688A" w:rsidRDefault="00E5688A" w:rsidP="00E5688A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</w:p>
    <w:p w:rsidR="00E5688A" w:rsidRDefault="00E5688A" w:rsidP="00E568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</w:t>
      </w:r>
    </w:p>
    <w:p w:rsidR="00E5688A" w:rsidRDefault="00E5688A" w:rsidP="00E568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23E4F"/>
          <w:sz w:val="24"/>
          <w:szCs w:val="24"/>
        </w:rPr>
      </w:pPr>
      <w:r>
        <w:rPr>
          <w:rFonts w:ascii="Times New Roman" w:hAnsi="Times New Roman" w:cs="Times New Roman"/>
          <w:color w:val="8597B1"/>
          <w:sz w:val="24"/>
          <w:szCs w:val="24"/>
        </w:rPr>
        <w:t xml:space="preserve">S t r á n k a </w:t>
      </w:r>
      <w:r>
        <w:rPr>
          <w:rFonts w:ascii="Times New Roman" w:hAnsi="Times New Roman" w:cs="Times New Roman"/>
          <w:color w:val="323E4F"/>
          <w:sz w:val="24"/>
          <w:szCs w:val="24"/>
        </w:rPr>
        <w:t>5 | 10</w:t>
      </w:r>
    </w:p>
    <w:p w:rsidR="00E5688A" w:rsidRDefault="00E5688A" w:rsidP="00E568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Nápaditost, iniciativa, samostatnost</w:t>
      </w:r>
    </w:p>
    <w:p w:rsidR="00E5688A" w:rsidRDefault="00E5688A" w:rsidP="00E568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Hodnotí se zájem o práci, schopnost přijít s vlastními novými nápady a iniciativou, zda je</w:t>
      </w:r>
    </w:p>
    <w:p w:rsidR="00E5688A" w:rsidRDefault="00E5688A" w:rsidP="00E568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schopen pracovník činit jemu příslušná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rozhodnutí nebo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zda je samostatný, nerozhodný</w:t>
      </w:r>
    </w:p>
    <w:p w:rsidR="00E5688A" w:rsidRDefault="00E5688A" w:rsidP="00E568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a potřebuje neustálé vedení a časté korekce.</w:t>
      </w:r>
    </w:p>
    <w:p w:rsidR="00E5688A" w:rsidRDefault="00E5688A" w:rsidP="00E568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1. O práci i vše ostatní má mimořádný zájem, přemýšlí a často přichází s dobrými</w:t>
      </w:r>
    </w:p>
    <w:p w:rsidR="00E5688A" w:rsidRDefault="00E5688A" w:rsidP="00E568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nápady, pracuje samostatně.</w:t>
      </w:r>
    </w:p>
    <w:p w:rsidR="00E5688A" w:rsidRDefault="00E5688A" w:rsidP="00E568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 Když je zapotřebí, umí se zmobilizovat, občas přijde i s dobrým nápadem, pracuje</w:t>
      </w:r>
    </w:p>
    <w:p w:rsidR="00E5688A" w:rsidRDefault="00E5688A" w:rsidP="00E568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samostatně.</w:t>
      </w:r>
    </w:p>
    <w:p w:rsidR="00E5688A" w:rsidRDefault="00E5688A" w:rsidP="00E568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 Spíše pasivní a nesamostatný, nápady jsou výjimkou.</w:t>
      </w:r>
    </w:p>
    <w:p w:rsidR="00E5688A" w:rsidRDefault="00E5688A" w:rsidP="00E568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4. Práci vykonává bez zájmu a přemýšlení, není schopen samostatné práce, potřebuje</w:t>
      </w:r>
    </w:p>
    <w:p w:rsidR="00E5688A" w:rsidRDefault="00E5688A" w:rsidP="00E568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neustálý dohled.</w:t>
      </w:r>
    </w:p>
    <w:p w:rsidR="00E5688A" w:rsidRDefault="00E5688A" w:rsidP="00E568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B:</w:t>
      </w:r>
    </w:p>
    <w:p w:rsidR="00E5688A" w:rsidRDefault="00E5688A" w:rsidP="00E5688A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>Zjišťování vzdělávacích potřeb</w:t>
      </w:r>
    </w:p>
    <w:p w:rsidR="00E5688A" w:rsidRDefault="00E5688A" w:rsidP="00E568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Pravidelně ke konci kalendářního roku, jež předchází plánovacímu období, je prováděna</w:t>
      </w:r>
    </w:p>
    <w:p w:rsidR="00E5688A" w:rsidRDefault="00E5688A" w:rsidP="00E568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analýza vzdělávacích potřeb pracovníků.</w:t>
      </w:r>
    </w:p>
    <w:p w:rsidR="00E5688A" w:rsidRDefault="00E5688A" w:rsidP="00E568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Na základě výsledků jednotlivých hodnotících rozhovorů se zaměstnanci (při kterých je mimo</w:t>
      </w:r>
    </w:p>
    <w:p w:rsidR="00E5688A" w:rsidRDefault="00E5688A" w:rsidP="00E568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jiné zjišťováno naplňování profesních cílů a potřeby další odborné kvalifikace) ředitelka</w:t>
      </w:r>
    </w:p>
    <w:p w:rsidR="00E5688A" w:rsidRDefault="00E5688A" w:rsidP="00E568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zařízení vyhotoví vzdělávací plán zařízení pro další období.</w:t>
      </w:r>
    </w:p>
    <w:p w:rsidR="00E5688A" w:rsidRDefault="00E5688A" w:rsidP="00E5688A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>Plánování vzdělávání</w:t>
      </w:r>
    </w:p>
    <w:p w:rsidR="00E5688A" w:rsidRDefault="00E5688A" w:rsidP="00E568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Ředitelka ZDVOP vychází při plánování dalšího vzdělávání z analýzy:</w:t>
      </w:r>
    </w:p>
    <w:p w:rsidR="00E5688A" w:rsidRDefault="00E5688A" w:rsidP="00E568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materiálů </w:t>
      </w:r>
      <w:r>
        <w:rPr>
          <w:rFonts w:ascii="Times New Roman,Italic" w:hAnsi="Times New Roman,Italic" w:cs="Times New Roman,Italic"/>
          <w:i/>
          <w:iCs/>
          <w:color w:val="000000"/>
          <w:sz w:val="24"/>
          <w:szCs w:val="24"/>
        </w:rPr>
        <w:t>„Hodnocení pracovníků“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,</w:t>
      </w:r>
    </w:p>
    <w:p w:rsidR="00E5688A" w:rsidRDefault="00E5688A" w:rsidP="00E568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trendů v sociální oblasti,</w:t>
      </w:r>
    </w:p>
    <w:p w:rsidR="00E5688A" w:rsidRDefault="00E5688A" w:rsidP="00E568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porovnání zjištěné potřeby vzdělávání s finančními možnostmi organizace.</w:t>
      </w:r>
    </w:p>
    <w:p w:rsidR="00E5688A" w:rsidRPr="00E5688A" w:rsidRDefault="00E5688A" w:rsidP="00E5688A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</w:p>
    <w:p w:rsidR="00E5688A" w:rsidRDefault="00E5688A" w:rsidP="00E568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Obsah plánu:</w:t>
      </w:r>
    </w:p>
    <w:p w:rsidR="00E5688A" w:rsidRDefault="00E5688A" w:rsidP="00E568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témata vzdělávacích aktivit (jaké vzdělávání je nutné zabezpečit),</w:t>
      </w:r>
    </w:p>
    <w:p w:rsidR="00E5688A" w:rsidRDefault="00E5688A" w:rsidP="00E568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cílové skupiny (pro koho je to určeno),</w:t>
      </w:r>
    </w:p>
    <w:p w:rsidR="00E5688A" w:rsidRDefault="00E5688A" w:rsidP="00E568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priority (u kterých skupin pracovníků je vzdělávání realizováno).</w:t>
      </w:r>
    </w:p>
    <w:p w:rsidR="00E5688A" w:rsidRDefault="00E5688A" w:rsidP="00E5688A">
      <w:pPr>
        <w:autoSpaceDE w:val="0"/>
        <w:autoSpaceDN w:val="0"/>
        <w:adjustRightInd w:val="0"/>
        <w:spacing w:after="0" w:line="240" w:lineRule="auto"/>
        <w:rPr>
          <w:rFonts w:ascii="Times New Roman,BoldItalic" w:hAnsi="Times New Roman,BoldItalic" w:cs="Times New Roman,BoldItalic"/>
          <w:b/>
          <w:bCs/>
          <w:i/>
          <w:iCs/>
          <w:color w:val="000000"/>
          <w:sz w:val="24"/>
          <w:szCs w:val="24"/>
        </w:rPr>
      </w:pPr>
      <w:r>
        <w:rPr>
          <w:rFonts w:ascii="Times New Roman,BoldItalic" w:hAnsi="Times New Roman,BoldItalic" w:cs="Times New Roman,BoldItalic"/>
          <w:b/>
          <w:bCs/>
          <w:i/>
          <w:iCs/>
          <w:color w:val="000000"/>
          <w:sz w:val="24"/>
          <w:szCs w:val="24"/>
        </w:rPr>
        <w:t xml:space="preserve">Témata vzdělávacích aktivit a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cílové </w:t>
      </w:r>
      <w:r>
        <w:rPr>
          <w:rFonts w:ascii="Times New Roman,BoldItalic" w:hAnsi="Times New Roman,BoldItalic" w:cs="Times New Roman,BoldItalic"/>
          <w:b/>
          <w:bCs/>
          <w:i/>
          <w:iCs/>
          <w:color w:val="000000"/>
          <w:sz w:val="24"/>
          <w:szCs w:val="24"/>
        </w:rPr>
        <w:t>skupiny, u kterých je vzdělávání realizováno</w:t>
      </w:r>
    </w:p>
    <w:p w:rsidR="00E5688A" w:rsidRDefault="00E5688A" w:rsidP="00E5688A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>Vzdělávání sociálního týmu:</w:t>
      </w:r>
    </w:p>
    <w:p w:rsidR="00E5688A" w:rsidRDefault="00E5688A" w:rsidP="00E568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ředitelka,</w:t>
      </w:r>
    </w:p>
    <w:p w:rsidR="00E5688A" w:rsidRDefault="00E5688A" w:rsidP="00E568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sociální pracovnice,</w:t>
      </w:r>
    </w:p>
    <w:p w:rsidR="00E5688A" w:rsidRPr="00E5688A" w:rsidRDefault="00E5688A" w:rsidP="00E5688A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</w:p>
    <w:p w:rsidR="00E5688A" w:rsidRDefault="00E5688A" w:rsidP="00E568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</w:t>
      </w:r>
    </w:p>
    <w:p w:rsidR="00E5688A" w:rsidRDefault="00E5688A" w:rsidP="00E568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23E4F"/>
          <w:sz w:val="24"/>
          <w:szCs w:val="24"/>
        </w:rPr>
      </w:pPr>
      <w:r>
        <w:rPr>
          <w:rFonts w:ascii="Times New Roman" w:hAnsi="Times New Roman" w:cs="Times New Roman"/>
          <w:color w:val="8597B1"/>
          <w:sz w:val="24"/>
          <w:szCs w:val="24"/>
        </w:rPr>
        <w:t xml:space="preserve">S t r á n k a </w:t>
      </w:r>
      <w:r>
        <w:rPr>
          <w:rFonts w:ascii="Times New Roman" w:hAnsi="Times New Roman" w:cs="Times New Roman"/>
          <w:color w:val="323E4F"/>
          <w:sz w:val="24"/>
          <w:szCs w:val="24"/>
        </w:rPr>
        <w:t>6 | 10</w:t>
      </w:r>
    </w:p>
    <w:p w:rsidR="00E5688A" w:rsidRDefault="00E5688A" w:rsidP="00E568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pracovníci v přímé péči.</w:t>
      </w:r>
    </w:p>
    <w:p w:rsidR="00E5688A" w:rsidRDefault="00E5688A" w:rsidP="00E568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Vz</w:t>
      </w:r>
      <w:r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>dělávací téma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ta sociálního týmu</w:t>
      </w:r>
    </w:p>
    <w:p w:rsidR="00E5688A" w:rsidRDefault="00E5688A" w:rsidP="00E568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Problémové chování klientů.</w:t>
      </w:r>
    </w:p>
    <w:p w:rsidR="00E5688A" w:rsidRDefault="00E5688A" w:rsidP="00E568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Zvládnutí agresivního klienta – strategie úspěšného jednání s lidmi.</w:t>
      </w:r>
    </w:p>
    <w:p w:rsidR="00E5688A" w:rsidRDefault="00E5688A" w:rsidP="00E568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Základní techniky krizové pomoci.</w:t>
      </w:r>
    </w:p>
    <w:p w:rsidR="00E5688A" w:rsidRDefault="00E5688A" w:rsidP="00E568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Ochrana práv klienta.</w:t>
      </w:r>
    </w:p>
    <w:p w:rsidR="00E5688A" w:rsidRDefault="00E5688A" w:rsidP="00E568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Tvorba individuálních plánů.</w:t>
      </w:r>
    </w:p>
    <w:p w:rsidR="00E5688A" w:rsidRDefault="00E5688A" w:rsidP="00E568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Výcvik komunikace s klientem při zjišťování jeho potřeb.</w:t>
      </w:r>
    </w:p>
    <w:p w:rsidR="00E5688A" w:rsidRDefault="00E5688A" w:rsidP="00E568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Verbální a nonverbální komunikace s klientem.</w:t>
      </w:r>
    </w:p>
    <w:p w:rsidR="00E5688A" w:rsidRDefault="00E5688A" w:rsidP="00E568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Verbální a nonverbální komunikace mezi kolegy – vzájemné informovanost.</w:t>
      </w:r>
    </w:p>
    <w:p w:rsidR="00E5688A" w:rsidRDefault="00E5688A" w:rsidP="00E568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Vedení dokumentace.</w:t>
      </w:r>
    </w:p>
    <w:p w:rsidR="00E5688A" w:rsidRDefault="00E5688A" w:rsidP="00E568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Tvorba Standardů kvality sociálně-právní ochrany dětí.</w:t>
      </w:r>
    </w:p>
    <w:p w:rsidR="00E5688A" w:rsidRDefault="00E5688A" w:rsidP="00E568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Sociálně-právní ochrana dětí.</w:t>
      </w:r>
    </w:p>
    <w:p w:rsidR="00E5688A" w:rsidRDefault="00E5688A" w:rsidP="00E568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Zákon o sociálně-právní ochraně dětí.</w:t>
      </w:r>
    </w:p>
    <w:p w:rsidR="00E5688A" w:rsidRDefault="00E5688A" w:rsidP="00E568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Supervize – prevenci proti Syndromu vyhoření.</w:t>
      </w:r>
    </w:p>
    <w:p w:rsidR="00E5688A" w:rsidRDefault="00E5688A" w:rsidP="00E568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Celoživotní vzdělávání (základy práce s počítačem, studium VOŠ, VŠ,…).</w:t>
      </w:r>
    </w:p>
    <w:p w:rsidR="00E5688A" w:rsidRDefault="00E5688A" w:rsidP="00E568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Odborná literatura (odborné VHS, DVD, novelizace zákonů či vyhlášek).</w:t>
      </w:r>
    </w:p>
    <w:p w:rsidR="00E5688A" w:rsidRDefault="00E5688A" w:rsidP="00E568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Prevence a boj proti syndromu vyhoření.</w:t>
      </w:r>
    </w:p>
    <w:p w:rsidR="00E5688A" w:rsidRDefault="00E5688A" w:rsidP="00E568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Psychohygiena pomáhajícího personálu.</w:t>
      </w:r>
    </w:p>
    <w:p w:rsidR="00E5688A" w:rsidRDefault="00E5688A" w:rsidP="00E568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Nácvik asertivního chování.</w:t>
      </w:r>
    </w:p>
    <w:p w:rsidR="00E5688A" w:rsidRDefault="00E5688A" w:rsidP="00E568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Kreativní práce s dětmi.</w:t>
      </w:r>
    </w:p>
    <w:p w:rsidR="00E5688A" w:rsidRDefault="00E5688A" w:rsidP="00E568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Bezpečnost práce a protipožární ochrana.</w:t>
      </w:r>
    </w:p>
    <w:p w:rsidR="00E5688A" w:rsidRDefault="00E5688A" w:rsidP="00E568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První pomoc.</w:t>
      </w:r>
    </w:p>
    <w:p w:rsidR="00E5688A" w:rsidRDefault="00E5688A" w:rsidP="00E568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Realizace</w:t>
      </w:r>
    </w:p>
    <w:p w:rsidR="00E5688A" w:rsidRDefault="00E5688A" w:rsidP="00E568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Vzhledem k finanční náročnosti kurzů je v organizaci kladen důraz na následné praktické</w:t>
      </w:r>
    </w:p>
    <w:p w:rsidR="00E5688A" w:rsidRDefault="00E5688A" w:rsidP="00E568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využití získaných znalostí či dovedností při práci s uživateli.</w:t>
      </w:r>
    </w:p>
    <w:p w:rsidR="00E5688A" w:rsidRDefault="00E5688A" w:rsidP="00E568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Zařízení vytváří takové podmínky, aby si pracovníci navzájem předávali zkušenosti</w:t>
      </w:r>
    </w:p>
    <w:p w:rsidR="00E5688A" w:rsidRDefault="00E5688A" w:rsidP="00E568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ze vzdělávacích akcí i z vlastní každodenní praxe.</w:t>
      </w:r>
    </w:p>
    <w:p w:rsidR="00E5688A" w:rsidRDefault="00E5688A" w:rsidP="00E568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Zaměstnanci si musí být vědomi, že se od nich očekává uplatňování získaných vědomostí</w:t>
      </w:r>
    </w:p>
    <w:p w:rsidR="00E5688A" w:rsidRDefault="00E5688A" w:rsidP="00E568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a dovedností při jejich práci.</w:t>
      </w:r>
    </w:p>
    <w:p w:rsidR="00E5688A" w:rsidRPr="00E5688A" w:rsidRDefault="00E5688A" w:rsidP="00E5688A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</w:p>
    <w:p w:rsidR="00E5688A" w:rsidRDefault="00E5688A" w:rsidP="00E568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</w:t>
      </w:r>
    </w:p>
    <w:p w:rsidR="00E5688A" w:rsidRDefault="00E5688A" w:rsidP="00E568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23E4F"/>
          <w:sz w:val="24"/>
          <w:szCs w:val="24"/>
        </w:rPr>
      </w:pPr>
      <w:r>
        <w:rPr>
          <w:rFonts w:ascii="Times New Roman" w:hAnsi="Times New Roman" w:cs="Times New Roman"/>
          <w:color w:val="8597B1"/>
          <w:sz w:val="24"/>
          <w:szCs w:val="24"/>
        </w:rPr>
        <w:t xml:space="preserve">S t r á n k a </w:t>
      </w:r>
      <w:r>
        <w:rPr>
          <w:rFonts w:ascii="Times New Roman" w:hAnsi="Times New Roman" w:cs="Times New Roman"/>
          <w:color w:val="323E4F"/>
          <w:sz w:val="24"/>
          <w:szCs w:val="24"/>
        </w:rPr>
        <w:t>7 | 10</w:t>
      </w:r>
    </w:p>
    <w:p w:rsidR="00E5688A" w:rsidRDefault="00E5688A" w:rsidP="00E5688A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>Výběr vzdělavatele</w:t>
      </w:r>
    </w:p>
    <w:p w:rsidR="00E5688A" w:rsidRDefault="00E5688A" w:rsidP="00E568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Na vyhledávání odpovídající vzdělávací akce a vzdělávací instituce se aktivně podílí</w:t>
      </w:r>
    </w:p>
    <w:p w:rsidR="00E5688A" w:rsidRDefault="00E5688A" w:rsidP="00E568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zaměstnanec i zaměstnavatel. Celý proces výběru vhodného vzdělavatele koordinuje ředitelka</w:t>
      </w:r>
    </w:p>
    <w:p w:rsidR="00E5688A" w:rsidRDefault="00E5688A" w:rsidP="00E568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zařízení.</w:t>
      </w:r>
    </w:p>
    <w:p w:rsidR="00E5688A" w:rsidRDefault="00E5688A" w:rsidP="00E568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Seznam institucí a vzdělávacích programů akreditovaných na Ministerstvu práce a sociálních</w:t>
      </w:r>
    </w:p>
    <w:p w:rsidR="00E5688A" w:rsidRDefault="00E5688A" w:rsidP="00E568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věcí ČR je přístupný na stránkách MPSV.</w:t>
      </w:r>
    </w:p>
    <w:p w:rsidR="00E5688A" w:rsidRDefault="00E5688A" w:rsidP="00E5688A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>Forma vzdělávání</w:t>
      </w:r>
    </w:p>
    <w:p w:rsidR="00E5688A" w:rsidRDefault="00E5688A" w:rsidP="00E568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Preferovaná forma vzdělávání bude záležet na možnostech organizace (finančních</w:t>
      </w:r>
    </w:p>
    <w:p w:rsidR="00E5688A" w:rsidRDefault="00E5688A" w:rsidP="00E568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i personálních). Vzdělávání může být zajišťováno pro jednotlivce nebo skupiny zaměstnanců.</w:t>
      </w:r>
    </w:p>
    <w:p w:rsidR="00E5688A" w:rsidRDefault="00E5688A" w:rsidP="00E568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U vzdělávacích kurzů určených velkému okruhu zaměstnanců se dává přednost vzdělávání</w:t>
      </w:r>
    </w:p>
    <w:p w:rsidR="00E5688A" w:rsidRDefault="00E5688A" w:rsidP="00E568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v organizaci. U speciálních kurzů, které se týkají vybraných zaměstnanců,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se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obvykle</w:t>
      </w:r>
    </w:p>
    <w:p w:rsidR="00E5688A" w:rsidRDefault="00E5688A" w:rsidP="00E568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preferuje účast na vzdělávacích kurzech probíhajících mimo organizaci.</w:t>
      </w:r>
    </w:p>
    <w:p w:rsidR="00E5688A" w:rsidRDefault="00E5688A" w:rsidP="00E5688A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>Formy vzdělávání mimo organizaci:</w:t>
      </w:r>
    </w:p>
    <w:p w:rsidR="00E5688A" w:rsidRDefault="00E5688A" w:rsidP="00E568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vzdělávání ve školském systému (střední či vysoké školy),</w:t>
      </w:r>
    </w:p>
    <w:p w:rsidR="00E5688A" w:rsidRDefault="00E5688A" w:rsidP="00E568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ve vzdělávacích zařízeních (resortní či oborové instituty, komerční vzdělávací</w:t>
      </w:r>
    </w:p>
    <w:p w:rsidR="00E5688A" w:rsidRDefault="00E5688A" w:rsidP="00E568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zařízení,…),</w:t>
      </w:r>
    </w:p>
    <w:p w:rsidR="00E5688A" w:rsidRDefault="00E5688A" w:rsidP="00E568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vzdělávání prostřednictvím stáží a studijních cest (seznamovat se s prací a postupy</w:t>
      </w:r>
    </w:p>
    <w:p w:rsidR="00E5688A" w:rsidRDefault="00E5688A" w:rsidP="00E568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na jiných pracovištích, v zařízeních, kde se praktikují moderní způsoby poskytování</w:t>
      </w:r>
    </w:p>
    <w:p w:rsidR="00E5688A" w:rsidRDefault="00E5688A" w:rsidP="00E568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sociálních služeb),</w:t>
      </w:r>
    </w:p>
    <w:p w:rsidR="00E5688A" w:rsidRDefault="00E5688A" w:rsidP="00E568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organizací umožněné a podporované sebevzdělávání.</w:t>
      </w:r>
    </w:p>
    <w:p w:rsidR="00E5688A" w:rsidRDefault="00E5688A" w:rsidP="00E5688A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>Metody vzdělávání:</w:t>
      </w:r>
    </w:p>
    <w:p w:rsidR="00E5688A" w:rsidRDefault="00E5688A" w:rsidP="00E568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konference, přednášky, semináře, demonstrování (praktické vyučování),</w:t>
      </w:r>
    </w:p>
    <w:p w:rsidR="00E5688A" w:rsidRDefault="00E5688A" w:rsidP="00E568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specializační vzdělávání, workshopy, samostudium,</w:t>
      </w:r>
    </w:p>
    <w:p w:rsidR="00E5688A" w:rsidRDefault="00E5688A" w:rsidP="00E568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účast v akreditovaných kurzech, účast na školících akcí, prezentace,</w:t>
      </w:r>
    </w:p>
    <w:p w:rsidR="00E5688A" w:rsidRDefault="00E5688A" w:rsidP="00E568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odborné stáže v zařízeních sociálních služeb,</w:t>
      </w:r>
    </w:p>
    <w:p w:rsidR="00E5688A" w:rsidRDefault="00E5688A" w:rsidP="00E568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pracovní porady – informování o novinkách v oboru, problémech a skutečnostech</w:t>
      </w:r>
    </w:p>
    <w:p w:rsidR="00E5688A" w:rsidRDefault="00E5688A" w:rsidP="00E568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týkajících se vlastního pracoviště i celé organizace.</w:t>
      </w:r>
    </w:p>
    <w:p w:rsidR="00E5688A" w:rsidRDefault="00E5688A" w:rsidP="00E568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Vlastní zdroje</w:t>
      </w:r>
    </w:p>
    <w:p w:rsidR="00E5688A" w:rsidRDefault="00E5688A" w:rsidP="00E568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Pro širší okruh pracovníků jsou organizovány vzdělávací akce přímo v zařízení zaměstnanců.</w:t>
      </w:r>
    </w:p>
    <w:p w:rsidR="00E5688A" w:rsidRDefault="00E5688A" w:rsidP="00E568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Samostudium (odborná literatura a jiné doporučené materiály) je považováno za další</w:t>
      </w:r>
    </w:p>
    <w:p w:rsidR="00E5688A" w:rsidRDefault="00E5688A" w:rsidP="00E568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vzdělávání jen v případě, kdy pracovník obsah studijního materiálu prezentuje ostatním</w:t>
      </w:r>
    </w:p>
    <w:p w:rsidR="00E5688A" w:rsidRDefault="00E5688A" w:rsidP="00E568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zaměstnancům pracovního týmu.</w:t>
      </w:r>
    </w:p>
    <w:p w:rsidR="00E5688A" w:rsidRPr="00E5688A" w:rsidRDefault="00E5688A" w:rsidP="00E5688A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</w:p>
    <w:p w:rsidR="00E5688A" w:rsidRDefault="00E5688A" w:rsidP="00E568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</w:t>
      </w:r>
    </w:p>
    <w:p w:rsidR="00E5688A" w:rsidRDefault="00E5688A" w:rsidP="00E568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23E4F"/>
          <w:sz w:val="24"/>
          <w:szCs w:val="24"/>
        </w:rPr>
      </w:pPr>
      <w:r>
        <w:rPr>
          <w:rFonts w:ascii="Times New Roman" w:hAnsi="Times New Roman" w:cs="Times New Roman"/>
          <w:color w:val="8597B1"/>
          <w:sz w:val="24"/>
          <w:szCs w:val="24"/>
        </w:rPr>
        <w:t xml:space="preserve">S t r á n k a </w:t>
      </w:r>
      <w:r>
        <w:rPr>
          <w:rFonts w:ascii="Times New Roman" w:hAnsi="Times New Roman" w:cs="Times New Roman"/>
          <w:color w:val="323E4F"/>
          <w:sz w:val="24"/>
          <w:szCs w:val="24"/>
        </w:rPr>
        <w:t>8 | 10</w:t>
      </w:r>
    </w:p>
    <w:p w:rsidR="00E5688A" w:rsidRDefault="00E5688A" w:rsidP="00E5688A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>Formální vzdělávání:</w:t>
      </w:r>
    </w:p>
    <w:p w:rsidR="00E5688A" w:rsidRDefault="00E5688A" w:rsidP="00E568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Zaměstnavatel může po předchozí dohodě se zaměstnancem vytvářet takové podmínky,</w:t>
      </w:r>
    </w:p>
    <w:p w:rsidR="00E5688A" w:rsidRDefault="00E5688A" w:rsidP="00E568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aby si mohl při práci doplňovat formální vzdělávání (např.: vysokoškolský titul). Pokud mu</w:t>
      </w:r>
    </w:p>
    <w:p w:rsidR="00E5688A" w:rsidRDefault="00E5688A" w:rsidP="00E568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jeho zaměstnavatel vychází vstříc, může požadovat pracovní závazek, že vedoucí pracovník</w:t>
      </w:r>
    </w:p>
    <w:p w:rsidR="00E5688A" w:rsidRDefault="00E5688A" w:rsidP="00E568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po ukončení takového vzdělávání bezprostředně neopustí dosavadní místo.</w:t>
      </w:r>
    </w:p>
    <w:p w:rsidR="00E5688A" w:rsidRDefault="00E5688A" w:rsidP="00E568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C:</w:t>
      </w:r>
    </w:p>
    <w:p w:rsidR="00E5688A" w:rsidRDefault="00E5688A" w:rsidP="00E5688A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>Hodnocení pracovníků</w:t>
      </w:r>
    </w:p>
    <w:p w:rsidR="00E5688A" w:rsidRDefault="00E5688A" w:rsidP="00E568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Hodnocení probíhá v průběhu celého roku jak skupinově, tak individuálně při řešení</w:t>
      </w:r>
    </w:p>
    <w:p w:rsidR="00E5688A" w:rsidRDefault="00E5688A" w:rsidP="00E568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krizových a nově vzniklých situací.</w:t>
      </w:r>
    </w:p>
    <w:p w:rsidR="00E5688A" w:rsidRDefault="00E5688A" w:rsidP="00E568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Výsledky práce</w:t>
      </w:r>
    </w:p>
    <w:p w:rsidR="00E5688A" w:rsidRDefault="00E5688A" w:rsidP="00E568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>
        <w:rPr>
          <w:rFonts w:ascii="Symbol" w:hAnsi="Symbol" w:cs="Symbol"/>
          <w:color w:val="000000"/>
          <w:sz w:val="24"/>
          <w:szCs w:val="24"/>
        </w:rPr>
        <w:t></w:t>
      </w: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Kvantita (výkonnost) a kvalita (jakost) práce</w:t>
      </w:r>
    </w:p>
    <w:p w:rsidR="00E5688A" w:rsidRDefault="00E5688A" w:rsidP="00E568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Pracovníci jsou zodpovědní a pracují systematicky. Trvale podávají velmi dobré výkony.</w:t>
      </w:r>
    </w:p>
    <w:p w:rsidR="00E5688A" w:rsidRDefault="00E5688A" w:rsidP="00E568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Funguje výborně informovanost mezi pracovníky a kolegialita. Objevuje se kladná zpětná</w:t>
      </w:r>
    </w:p>
    <w:p w:rsidR="00E5688A" w:rsidRDefault="00E5688A" w:rsidP="00E568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vazba a pozitivní hodnocení ze strany klientů. Schopně zvládají stresové, zátěžové</w:t>
      </w:r>
    </w:p>
    <w:p w:rsidR="00E5688A" w:rsidRDefault="00E5688A" w:rsidP="00E568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a mimořádné situace. Funguje týmovost skupiny. Daří se plnit námi stanovené dlouhodobé</w:t>
      </w:r>
    </w:p>
    <w:p w:rsidR="00E5688A" w:rsidRDefault="00E5688A" w:rsidP="00E568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i krátkodobé cíle.</w:t>
      </w:r>
    </w:p>
    <w:p w:rsidR="00E5688A" w:rsidRDefault="00E5688A" w:rsidP="00E568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Pracovní chování</w:t>
      </w:r>
    </w:p>
    <w:p w:rsidR="00E5688A" w:rsidRDefault="00E5688A" w:rsidP="00E5688A">
      <w:pPr>
        <w:autoSpaceDE w:val="0"/>
        <w:autoSpaceDN w:val="0"/>
        <w:adjustRightInd w:val="0"/>
        <w:spacing w:after="0" w:line="240" w:lineRule="auto"/>
        <w:rPr>
          <w:rFonts w:ascii="Times New Roman,BoldItalic" w:hAnsi="Times New Roman,BoldItalic" w:cs="Times New Roman,BoldItalic"/>
          <w:b/>
          <w:bCs/>
          <w:i/>
          <w:iCs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>
        <w:rPr>
          <w:rFonts w:ascii="Symbol" w:hAnsi="Symbol" w:cs="Symbol"/>
          <w:color w:val="000000"/>
          <w:sz w:val="24"/>
          <w:szCs w:val="24"/>
        </w:rPr>
        <w:t></w:t>
      </w:r>
      <w:r>
        <w:rPr>
          <w:rFonts w:ascii="Times New Roman,BoldItalic" w:hAnsi="Times New Roman,BoldItalic" w:cs="Times New Roman,BoldItalic"/>
          <w:b/>
          <w:bCs/>
          <w:i/>
          <w:iCs/>
          <w:color w:val="000000"/>
          <w:sz w:val="24"/>
          <w:szCs w:val="24"/>
        </w:rPr>
        <w:t>Pracovní ochota, zodpovědnost</w:t>
      </w:r>
    </w:p>
    <w:p w:rsidR="00E5688A" w:rsidRDefault="00E5688A" w:rsidP="00E568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Pracovníci jsou ochotni vykonávat činnosti i nad rámec své pracovní doby. Jejich přístup</w:t>
      </w:r>
    </w:p>
    <w:p w:rsidR="00E5688A" w:rsidRDefault="00E5688A" w:rsidP="00E568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k zadaným úkolům je ohleduplný a ochotný.</w:t>
      </w:r>
    </w:p>
    <w:p w:rsidR="00E5688A" w:rsidRDefault="00E5688A" w:rsidP="00E568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>
        <w:rPr>
          <w:rFonts w:ascii="Symbol" w:hAnsi="Symbol" w:cs="Symbol"/>
          <w:color w:val="000000"/>
          <w:sz w:val="24"/>
          <w:szCs w:val="24"/>
        </w:rPr>
        <w:t></w:t>
      </w: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Ochota pomoci v </w:t>
      </w:r>
      <w:r>
        <w:rPr>
          <w:rFonts w:ascii="Times New Roman,BoldItalic" w:hAnsi="Times New Roman,BoldItalic" w:cs="Times New Roman,BoldItalic"/>
          <w:b/>
          <w:bCs/>
          <w:i/>
          <w:iCs/>
          <w:color w:val="000000"/>
          <w:sz w:val="24"/>
          <w:szCs w:val="24"/>
        </w:rPr>
        <w:t>náročných, mimořádných a mimo</w:t>
      </w: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pracovních situacích</w:t>
      </w:r>
    </w:p>
    <w:p w:rsidR="00E5688A" w:rsidRDefault="00E5688A" w:rsidP="00E568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Dle potřeb zařízení se zaměstnanci bez problémů zastupují ve všech činnostech. Činnosti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na</w:t>
      </w:r>
      <w:proofErr w:type="gramEnd"/>
    </w:p>
    <w:p w:rsidR="00E5688A" w:rsidRDefault="00E5688A" w:rsidP="00E568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sebe vzájemně navazují.</w:t>
      </w:r>
    </w:p>
    <w:p w:rsidR="00E5688A" w:rsidRDefault="00E5688A" w:rsidP="00E5688A">
      <w:pPr>
        <w:autoSpaceDE w:val="0"/>
        <w:autoSpaceDN w:val="0"/>
        <w:adjustRightInd w:val="0"/>
        <w:spacing w:after="0" w:line="240" w:lineRule="auto"/>
        <w:rPr>
          <w:rFonts w:ascii="Times New Roman,BoldItalic" w:hAnsi="Times New Roman,BoldItalic" w:cs="Times New Roman,BoldItalic"/>
          <w:b/>
          <w:bCs/>
          <w:i/>
          <w:iCs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>
        <w:rPr>
          <w:rFonts w:ascii="Symbol" w:hAnsi="Symbol" w:cs="Symbol"/>
          <w:color w:val="000000"/>
          <w:sz w:val="24"/>
          <w:szCs w:val="24"/>
        </w:rPr>
        <w:t></w:t>
      </w:r>
      <w:r>
        <w:rPr>
          <w:rFonts w:ascii="Times New Roman,BoldItalic" w:hAnsi="Times New Roman,BoldItalic" w:cs="Times New Roman,BoldItalic"/>
          <w:b/>
          <w:bCs/>
          <w:i/>
          <w:iCs/>
          <w:color w:val="000000"/>
          <w:sz w:val="24"/>
          <w:szCs w:val="24"/>
        </w:rPr>
        <w:t>Profesní růst, sebevzdělávání</w:t>
      </w:r>
    </w:p>
    <w:p w:rsidR="00E5688A" w:rsidRDefault="00E5688A" w:rsidP="00E568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Všichni pracovníci si na základě pracovních úkolů ochotně a nad rámec doplňují vzdělání</w:t>
      </w:r>
    </w:p>
    <w:p w:rsidR="00E5688A" w:rsidRDefault="00E5688A" w:rsidP="00E568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studiem a účastí na odborných seminářích. Ochotně se zapojují do celoživotního vzdělávání.</w:t>
      </w:r>
    </w:p>
    <w:p w:rsidR="00E5688A" w:rsidRDefault="00E5688A" w:rsidP="00E5688A">
      <w:pPr>
        <w:autoSpaceDE w:val="0"/>
        <w:autoSpaceDN w:val="0"/>
        <w:adjustRightInd w:val="0"/>
        <w:spacing w:after="0" w:line="240" w:lineRule="auto"/>
        <w:rPr>
          <w:rFonts w:ascii="Times New Roman,BoldItalic" w:hAnsi="Times New Roman,BoldItalic" w:cs="Times New Roman,BoldItalic"/>
          <w:b/>
          <w:bCs/>
          <w:i/>
          <w:iCs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>
        <w:rPr>
          <w:rFonts w:ascii="Symbol" w:hAnsi="Symbol" w:cs="Symbol"/>
          <w:color w:val="000000"/>
          <w:sz w:val="24"/>
          <w:szCs w:val="24"/>
        </w:rPr>
        <w:t></w:t>
      </w:r>
      <w:r>
        <w:rPr>
          <w:rFonts w:ascii="Times New Roman,BoldItalic" w:hAnsi="Times New Roman,BoldItalic" w:cs="Times New Roman,BoldItalic"/>
          <w:b/>
          <w:bCs/>
          <w:i/>
          <w:iCs/>
          <w:color w:val="000000"/>
          <w:sz w:val="24"/>
          <w:szCs w:val="24"/>
        </w:rPr>
        <w:t>Dodržování pravidel a standardů</w:t>
      </w:r>
    </w:p>
    <w:p w:rsidR="00E5688A" w:rsidRDefault="00E5688A" w:rsidP="00E568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Funguje vzájemná spolupráce na tvorbě standardů kvality soc. péče, jejich znalost a průběžné</w:t>
      </w:r>
    </w:p>
    <w:p w:rsidR="00E5688A" w:rsidRDefault="00E5688A" w:rsidP="00E568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doplňování. Pracovníci standardy striktně dodržují s ohledem na klienta.</w:t>
      </w:r>
    </w:p>
    <w:p w:rsidR="00E5688A" w:rsidRDefault="00E5688A" w:rsidP="00E5688A">
      <w:pPr>
        <w:autoSpaceDE w:val="0"/>
        <w:autoSpaceDN w:val="0"/>
        <w:adjustRightInd w:val="0"/>
        <w:spacing w:after="0" w:line="240" w:lineRule="auto"/>
        <w:rPr>
          <w:rFonts w:ascii="Times New Roman,BoldItalic" w:hAnsi="Times New Roman,BoldItalic" w:cs="Times New Roman,BoldItalic"/>
          <w:b/>
          <w:bCs/>
          <w:i/>
          <w:iCs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>
        <w:rPr>
          <w:rFonts w:ascii="Symbol" w:hAnsi="Symbol" w:cs="Symbol"/>
          <w:color w:val="000000"/>
          <w:sz w:val="24"/>
          <w:szCs w:val="24"/>
        </w:rPr>
        <w:t></w:t>
      </w:r>
      <w:r>
        <w:rPr>
          <w:rFonts w:ascii="Times New Roman,BoldItalic" w:hAnsi="Times New Roman,BoldItalic" w:cs="Times New Roman,BoldItalic"/>
          <w:b/>
          <w:bCs/>
          <w:i/>
          <w:iCs/>
          <w:color w:val="000000"/>
          <w:sz w:val="24"/>
          <w:szCs w:val="24"/>
        </w:rPr>
        <w:t>Nápaditost, iniciativa a tvořivost</w:t>
      </w:r>
    </w:p>
    <w:p w:rsidR="00E5688A" w:rsidRDefault="00E5688A" w:rsidP="00E568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Pracovníci jsou nápadití, vymýšlí nové služby a metody práce s klientem. Ochotně a s chutí</w:t>
      </w:r>
    </w:p>
    <w:p w:rsidR="00E5688A" w:rsidRDefault="00E5688A" w:rsidP="00E568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neustále zlepšují prostředí nejen po estetické stránce, ale i po stránce služeb. Jsou všímaví</w:t>
      </w:r>
    </w:p>
    <w:p w:rsidR="00E5688A" w:rsidRDefault="00E5688A" w:rsidP="00E568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a citliví ve vztahu k zařízení a ke klientovi. Mají chuť neustále něco zlepšovat, nejen služby,</w:t>
      </w:r>
    </w:p>
    <w:p w:rsidR="00E5688A" w:rsidRDefault="00E5688A" w:rsidP="00E568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tak aby byly přínosné pro klienta, ale i prostředí, aby na klienta působilo příjemným dojmem</w:t>
      </w:r>
    </w:p>
    <w:p w:rsidR="00E5688A" w:rsidRDefault="00E5688A" w:rsidP="00E568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a navodilo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klidnou ,,domácí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“ atmosféru. Při zvelebování prostředí zaměstnanci využívají také</w:t>
      </w:r>
    </w:p>
    <w:p w:rsidR="00E5688A" w:rsidRDefault="00E5688A" w:rsidP="00E568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poznatků klienta a nebojí se jej do činností zapojit (příprava Vánoční výzdoby atd.).</w:t>
      </w:r>
    </w:p>
    <w:p w:rsidR="00E5688A" w:rsidRPr="00E5688A" w:rsidRDefault="00E5688A" w:rsidP="00E5688A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</w:p>
    <w:p w:rsidR="00E5688A" w:rsidRDefault="00E5688A" w:rsidP="00E568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</w:t>
      </w:r>
    </w:p>
    <w:p w:rsidR="00E5688A" w:rsidRDefault="00E5688A" w:rsidP="00E568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23E4F"/>
          <w:sz w:val="24"/>
          <w:szCs w:val="24"/>
        </w:rPr>
      </w:pPr>
      <w:r>
        <w:rPr>
          <w:rFonts w:ascii="Times New Roman" w:hAnsi="Times New Roman" w:cs="Times New Roman"/>
          <w:color w:val="8597B1"/>
          <w:sz w:val="24"/>
          <w:szCs w:val="24"/>
        </w:rPr>
        <w:t xml:space="preserve">S t r á n k a </w:t>
      </w:r>
      <w:r>
        <w:rPr>
          <w:rFonts w:ascii="Times New Roman" w:hAnsi="Times New Roman" w:cs="Times New Roman"/>
          <w:color w:val="323E4F"/>
          <w:sz w:val="24"/>
          <w:szCs w:val="24"/>
        </w:rPr>
        <w:t>9 | 10</w:t>
      </w:r>
    </w:p>
    <w:p w:rsidR="00E5688A" w:rsidRDefault="00E5688A" w:rsidP="00E5688A">
      <w:pPr>
        <w:autoSpaceDE w:val="0"/>
        <w:autoSpaceDN w:val="0"/>
        <w:adjustRightInd w:val="0"/>
        <w:spacing w:after="0" w:line="240" w:lineRule="auto"/>
        <w:rPr>
          <w:rFonts w:ascii="Times New Roman,BoldItalic" w:hAnsi="Times New Roman,BoldItalic" w:cs="Times New Roman,BoldItalic"/>
          <w:b/>
          <w:bCs/>
          <w:i/>
          <w:iCs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>
        <w:rPr>
          <w:rFonts w:ascii="Symbol" w:hAnsi="Symbol" w:cs="Symbol"/>
          <w:color w:val="000000"/>
          <w:sz w:val="24"/>
          <w:szCs w:val="24"/>
        </w:rPr>
        <w:t></w:t>
      </w:r>
      <w:r>
        <w:rPr>
          <w:rFonts w:ascii="Times New Roman,BoldItalic" w:hAnsi="Times New Roman,BoldItalic" w:cs="Times New Roman,BoldItalic"/>
          <w:b/>
          <w:bCs/>
          <w:i/>
          <w:iCs/>
          <w:color w:val="000000"/>
          <w:sz w:val="24"/>
          <w:szCs w:val="24"/>
        </w:rPr>
        <w:t>Docházka a využívání pracovní doby</w:t>
      </w:r>
    </w:p>
    <w:p w:rsidR="00E5688A" w:rsidRDefault="00E5688A" w:rsidP="00E568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Pracovní doba všech zaměstnanců je plně využita. Pracovníci jsou ochotni věnovat čas</w:t>
      </w:r>
    </w:p>
    <w:p w:rsidR="00E5688A" w:rsidRDefault="00E5688A" w:rsidP="00E568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klientům i pracovním úkolům i nad rámec své pracovní doby. Dané činnosti plní velmi dobře</w:t>
      </w:r>
    </w:p>
    <w:p w:rsidR="00E5688A" w:rsidRDefault="00E5688A" w:rsidP="00E568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a svědomitě.</w:t>
      </w:r>
    </w:p>
    <w:p w:rsidR="00E5688A" w:rsidRDefault="00E5688A" w:rsidP="00E568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Sociální chování</w:t>
      </w:r>
    </w:p>
    <w:p w:rsidR="00E5688A" w:rsidRDefault="00E5688A" w:rsidP="00E5688A">
      <w:pPr>
        <w:autoSpaceDE w:val="0"/>
        <w:autoSpaceDN w:val="0"/>
        <w:adjustRightInd w:val="0"/>
        <w:spacing w:after="0" w:line="240" w:lineRule="auto"/>
        <w:rPr>
          <w:rFonts w:ascii="Times New Roman,BoldItalic" w:hAnsi="Times New Roman,BoldItalic" w:cs="Times New Roman,BoldItalic"/>
          <w:b/>
          <w:bCs/>
          <w:i/>
          <w:iCs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>
        <w:rPr>
          <w:rFonts w:ascii="Symbol" w:hAnsi="Symbol" w:cs="Symbol"/>
          <w:color w:val="000000"/>
          <w:sz w:val="24"/>
          <w:szCs w:val="24"/>
        </w:rPr>
        <w:t></w:t>
      </w:r>
      <w:r>
        <w:rPr>
          <w:rFonts w:ascii="Times New Roman,BoldItalic" w:hAnsi="Times New Roman,BoldItalic" w:cs="Times New Roman,BoldItalic"/>
          <w:b/>
          <w:bCs/>
          <w:i/>
          <w:iCs/>
          <w:color w:val="000000"/>
          <w:sz w:val="24"/>
          <w:szCs w:val="24"/>
        </w:rPr>
        <w:t>Chování vůči klientům</w:t>
      </w:r>
    </w:p>
    <w:p w:rsidR="00E5688A" w:rsidRDefault="00E5688A" w:rsidP="00E568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Zaměstnanci jsou empatičtí, vstřícní a veškeré činnosti vykonávají v zájmu klienta.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Ke</w:t>
      </w:r>
      <w:proofErr w:type="gramEnd"/>
    </w:p>
    <w:p w:rsidR="00E5688A" w:rsidRDefault="00E5688A" w:rsidP="00E568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klientovi přistupují jako k rovnocennému partnerovi, snaží se trvale rozvíjet osobnost všech</w:t>
      </w:r>
    </w:p>
    <w:p w:rsidR="00E5688A" w:rsidRDefault="00E5688A" w:rsidP="00E568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klientů a jejich duševní i tělesné schopnosti. Samozřejmostí je slušnost, zdvořilost, klid</w:t>
      </w:r>
    </w:p>
    <w:p w:rsidR="00E5688A" w:rsidRDefault="00E5688A" w:rsidP="00E568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a rozvaha v jednání.</w:t>
      </w:r>
    </w:p>
    <w:p w:rsidR="00E5688A" w:rsidRDefault="00E5688A" w:rsidP="00E5688A">
      <w:pPr>
        <w:autoSpaceDE w:val="0"/>
        <w:autoSpaceDN w:val="0"/>
        <w:adjustRightInd w:val="0"/>
        <w:spacing w:after="0" w:line="240" w:lineRule="auto"/>
        <w:rPr>
          <w:rFonts w:ascii="Times New Roman,BoldItalic" w:hAnsi="Times New Roman,BoldItalic" w:cs="Times New Roman,BoldItalic"/>
          <w:b/>
          <w:bCs/>
          <w:i/>
          <w:iCs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>
        <w:rPr>
          <w:rFonts w:ascii="Symbol" w:hAnsi="Symbol" w:cs="Symbol"/>
          <w:color w:val="000000"/>
          <w:sz w:val="24"/>
          <w:szCs w:val="24"/>
        </w:rPr>
        <w:t></w:t>
      </w:r>
      <w:r>
        <w:rPr>
          <w:rFonts w:ascii="Times New Roman,BoldItalic" w:hAnsi="Times New Roman,BoldItalic" w:cs="Times New Roman,BoldItalic"/>
          <w:b/>
          <w:bCs/>
          <w:i/>
          <w:iCs/>
          <w:color w:val="000000"/>
          <w:sz w:val="24"/>
          <w:szCs w:val="24"/>
        </w:rPr>
        <w:t>Vztah ke spolupracovníkům a schopnost spolupráce</w:t>
      </w:r>
    </w:p>
    <w:p w:rsidR="00E5688A" w:rsidRDefault="00E5688A" w:rsidP="00E568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Jednotliví pracovníci spolu vzájemně spolupracují a jednotlivé úkoly na sebe navazují.</w:t>
      </w:r>
    </w:p>
    <w:p w:rsidR="00E5688A" w:rsidRDefault="00E5688A" w:rsidP="00E568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Funguje výborná vzájemná spolupráce, týmovost, kolegialita a komunikace mezi všemi</w:t>
      </w:r>
    </w:p>
    <w:p w:rsidR="00E5688A" w:rsidRDefault="00E5688A" w:rsidP="00E568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složkami podílejícími se na sociální službě (propojenost mezi zdravotní a sociální složkou).</w:t>
      </w:r>
    </w:p>
    <w:p w:rsidR="00E5688A" w:rsidRDefault="00E5688A" w:rsidP="00E568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Otevřenost k řešení problémů, ochota vůči spolupracovníkům a bezproblémové vzájemné</w:t>
      </w:r>
    </w:p>
    <w:p w:rsidR="00E5688A" w:rsidRDefault="00E5688A" w:rsidP="00E568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předávání informací při nepřítomnosti spolupracovníků (písemná forma).</w:t>
      </w:r>
    </w:p>
    <w:p w:rsidR="00E5688A" w:rsidRDefault="00E5688A" w:rsidP="00E568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>
        <w:rPr>
          <w:rFonts w:ascii="Symbol" w:hAnsi="Symbol" w:cs="Symbol"/>
          <w:color w:val="000000"/>
          <w:sz w:val="24"/>
          <w:szCs w:val="24"/>
        </w:rPr>
        <w:t></w:t>
      </w: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Vztah k organizaci, loajalita</w:t>
      </w:r>
    </w:p>
    <w:p w:rsidR="00E5688A" w:rsidRDefault="00E5688A" w:rsidP="00E568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K organizaci jsou pracovníci zodpovědní, respektují veškeré řády a režimy zařízení.</w:t>
      </w:r>
    </w:p>
    <w:p w:rsidR="00E5688A" w:rsidRDefault="00E5688A" w:rsidP="00E568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Mlčenlivost o interních záležitostech je samozřejmostí.</w:t>
      </w:r>
    </w:p>
    <w:p w:rsidR="00E5688A" w:rsidRDefault="00E5688A" w:rsidP="00E568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Dovednosti, znalosti a vlastnosti</w:t>
      </w:r>
    </w:p>
    <w:p w:rsidR="00E5688A" w:rsidRDefault="00E5688A" w:rsidP="00E568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>
        <w:rPr>
          <w:rFonts w:ascii="Symbol" w:hAnsi="Symbol" w:cs="Symbol"/>
          <w:color w:val="000000"/>
          <w:sz w:val="24"/>
          <w:szCs w:val="24"/>
        </w:rPr>
        <w:t></w:t>
      </w: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Znalosti vykonávané práce</w:t>
      </w:r>
    </w:p>
    <w:p w:rsidR="00E5688A" w:rsidRDefault="00E5688A" w:rsidP="00E568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Dobrá znalost zákonů a všech potřebných předpisů nutných k zajištění provozu i ve vztahu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ke</w:t>
      </w:r>
      <w:proofErr w:type="gramEnd"/>
    </w:p>
    <w:p w:rsidR="00E5688A" w:rsidRDefault="00E5688A" w:rsidP="00E568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klientovi. Schopnost aplikovat teoretické znalosti do praxe. Čerpání dalších znalostí</w:t>
      </w:r>
    </w:p>
    <w:p w:rsidR="00E5688A" w:rsidRDefault="00E5688A" w:rsidP="00E568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a dovedností na odborných přednáškách a seminářích.</w:t>
      </w:r>
    </w:p>
    <w:p w:rsidR="00E5688A" w:rsidRDefault="00E5688A" w:rsidP="00E568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>
        <w:rPr>
          <w:rFonts w:ascii="Symbol" w:hAnsi="Symbol" w:cs="Symbol"/>
          <w:color w:val="000000"/>
          <w:sz w:val="24"/>
          <w:szCs w:val="24"/>
        </w:rPr>
        <w:t></w:t>
      </w: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Samostatnost, spolehlivost</w:t>
      </w:r>
    </w:p>
    <w:p w:rsidR="00E5688A" w:rsidRDefault="00E5688A" w:rsidP="00E568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Pracovníci dokáží samostatně rozhodovat v nastalé krizové situaci. Veškeré úkoly plní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dle</w:t>
      </w:r>
      <w:proofErr w:type="gramEnd"/>
    </w:p>
    <w:p w:rsidR="00E5688A" w:rsidRDefault="00E5688A" w:rsidP="00E568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nejlepšího vědomí a svědomí ve prospěch sebe i klienta.</w:t>
      </w:r>
    </w:p>
    <w:p w:rsidR="00E5688A" w:rsidRDefault="00E5688A" w:rsidP="00E568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>
        <w:rPr>
          <w:rFonts w:ascii="Symbol" w:hAnsi="Symbol" w:cs="Symbol"/>
          <w:color w:val="000000"/>
          <w:sz w:val="24"/>
          <w:szCs w:val="24"/>
        </w:rPr>
        <w:t></w:t>
      </w:r>
      <w:r>
        <w:rPr>
          <w:rFonts w:ascii="Times New Roman,BoldItalic" w:hAnsi="Times New Roman,BoldItalic" w:cs="Times New Roman,BoldItalic"/>
          <w:b/>
          <w:bCs/>
          <w:i/>
          <w:iCs/>
          <w:color w:val="000000"/>
          <w:sz w:val="24"/>
          <w:szCs w:val="24"/>
        </w:rPr>
        <w:t>Organizační schopnost</w:t>
      </w: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i</w:t>
      </w:r>
    </w:p>
    <w:p w:rsidR="00E5688A" w:rsidRDefault="00E5688A" w:rsidP="00E568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Funguje vzájemná organizace práce, která vede k systematickému plnění úkolů. Pracovníci</w:t>
      </w:r>
    </w:p>
    <w:p w:rsidR="00E5688A" w:rsidRDefault="00E5688A" w:rsidP="00E568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jsou schopni zorganizovat dle požadavků klienta jeho volný čas a trvale rozvíjet osobnost</w:t>
      </w:r>
    </w:p>
    <w:p w:rsidR="00E5688A" w:rsidRDefault="00E5688A" w:rsidP="00E568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všech uživatelů a jejich duševní i tělesné schopnosti.</w:t>
      </w:r>
    </w:p>
    <w:p w:rsidR="00E5688A" w:rsidRDefault="00E5688A" w:rsidP="00E5688A">
      <w:pPr>
        <w:autoSpaceDE w:val="0"/>
        <w:autoSpaceDN w:val="0"/>
        <w:adjustRightInd w:val="0"/>
        <w:spacing w:after="0" w:line="240" w:lineRule="auto"/>
        <w:rPr>
          <w:rFonts w:ascii="Times New Roman,BoldItalic" w:hAnsi="Times New Roman,BoldItalic" w:cs="Times New Roman,BoldItalic"/>
          <w:b/>
          <w:bCs/>
          <w:i/>
          <w:iCs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>
        <w:rPr>
          <w:rFonts w:ascii="Symbol" w:hAnsi="Symbol" w:cs="Symbol"/>
          <w:color w:val="000000"/>
          <w:sz w:val="24"/>
          <w:szCs w:val="24"/>
        </w:rPr>
        <w:t></w:t>
      </w:r>
      <w:r>
        <w:rPr>
          <w:rFonts w:ascii="Times New Roman,BoldItalic" w:hAnsi="Times New Roman,BoldItalic" w:cs="Times New Roman,BoldItalic"/>
          <w:b/>
          <w:bCs/>
          <w:i/>
          <w:iCs/>
          <w:color w:val="000000"/>
          <w:sz w:val="24"/>
          <w:szCs w:val="24"/>
        </w:rPr>
        <w:t>Přizpůsobivost</w:t>
      </w:r>
    </w:p>
    <w:p w:rsidR="00E5688A" w:rsidRDefault="00E5688A" w:rsidP="00E568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Pracovníci jsou schopni přizpůsobit se nově vzniklým situacím, které dokáží velmi obratně</w:t>
      </w:r>
    </w:p>
    <w:p w:rsidR="00E5688A" w:rsidRDefault="00E5688A" w:rsidP="00E568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a správně řešit.</w:t>
      </w:r>
    </w:p>
    <w:p w:rsidR="00E5688A" w:rsidRDefault="00E5688A" w:rsidP="00E5688A">
      <w:pPr>
        <w:autoSpaceDE w:val="0"/>
        <w:autoSpaceDN w:val="0"/>
        <w:adjustRightInd w:val="0"/>
        <w:spacing w:after="0" w:line="240" w:lineRule="auto"/>
        <w:rPr>
          <w:rFonts w:ascii="Times New Roman,BoldItalic" w:hAnsi="Times New Roman,BoldItalic" w:cs="Times New Roman,BoldItalic"/>
          <w:b/>
          <w:bCs/>
          <w:i/>
          <w:iCs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>
        <w:rPr>
          <w:rFonts w:ascii="Symbol" w:hAnsi="Symbol" w:cs="Symbol"/>
          <w:color w:val="000000"/>
          <w:sz w:val="24"/>
          <w:szCs w:val="24"/>
        </w:rPr>
        <w:t></w:t>
      </w:r>
      <w:r>
        <w:rPr>
          <w:rFonts w:ascii="Times New Roman,BoldItalic" w:hAnsi="Times New Roman,BoldItalic" w:cs="Times New Roman,BoldItalic"/>
          <w:b/>
          <w:bCs/>
          <w:i/>
          <w:iCs/>
          <w:color w:val="000000"/>
          <w:sz w:val="24"/>
          <w:szCs w:val="24"/>
        </w:rPr>
        <w:t>Odolnost vůči zatížení a stresu</w:t>
      </w:r>
    </w:p>
    <w:p w:rsidR="00E5688A" w:rsidRDefault="00E5688A" w:rsidP="00E568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Díky psychohygieně a prováděné intervizi jsou pracovníci velmi dobře připraveni na stresové</w:t>
      </w:r>
    </w:p>
    <w:p w:rsidR="00E5688A" w:rsidRDefault="00E5688A" w:rsidP="00E568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situace. Dokáží se vzájemně podpořit, pomoci a společně řešit problémové situace s jasnými</w:t>
      </w:r>
    </w:p>
    <w:p w:rsidR="00E5688A" w:rsidRDefault="00E5688A" w:rsidP="00E568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cíli.</w:t>
      </w:r>
    </w:p>
    <w:p w:rsidR="00E5688A" w:rsidRPr="00E5688A" w:rsidRDefault="00E5688A" w:rsidP="00E5688A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</w:p>
    <w:p w:rsidR="00E5688A" w:rsidRDefault="00E5688A" w:rsidP="00E568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</w:t>
      </w:r>
    </w:p>
    <w:p w:rsidR="00E5688A" w:rsidRDefault="00E5688A" w:rsidP="00E568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23E4F"/>
          <w:sz w:val="24"/>
          <w:szCs w:val="24"/>
        </w:rPr>
      </w:pPr>
      <w:r>
        <w:rPr>
          <w:rFonts w:ascii="Times New Roman" w:hAnsi="Times New Roman" w:cs="Times New Roman"/>
          <w:color w:val="8597B1"/>
          <w:sz w:val="24"/>
          <w:szCs w:val="24"/>
        </w:rPr>
        <w:t xml:space="preserve">S t r á n k a </w:t>
      </w:r>
      <w:r>
        <w:rPr>
          <w:rFonts w:ascii="Times New Roman" w:hAnsi="Times New Roman" w:cs="Times New Roman"/>
          <w:color w:val="323E4F"/>
          <w:sz w:val="24"/>
          <w:szCs w:val="24"/>
        </w:rPr>
        <w:t>10 | 10</w:t>
      </w:r>
    </w:p>
    <w:p w:rsidR="00E5688A" w:rsidRDefault="00E5688A" w:rsidP="00E568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Osobní profesní cíle</w:t>
      </w:r>
    </w:p>
    <w:p w:rsidR="00E5688A" w:rsidRDefault="00E5688A" w:rsidP="00E568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Pracovníci jsou ochotni se nadále vzdělávat a rozvíjet své znalosti a dovednosti v sociální</w:t>
      </w:r>
    </w:p>
    <w:p w:rsidR="00E5688A" w:rsidRDefault="00E5688A" w:rsidP="00E568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práci, zejména pak aktivní účastí na seminářích, některých i nad rámec požadavků zákona.</w:t>
      </w:r>
    </w:p>
    <w:p w:rsidR="00E5688A" w:rsidRDefault="00E5688A" w:rsidP="00E568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Zdokonalují svůj profesní přístup a rozvoj komunikačních dovedností.</w:t>
      </w:r>
    </w:p>
    <w:p w:rsidR="00E5688A" w:rsidRDefault="00E5688A" w:rsidP="00E568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Zaměstnavatel informuje o tématech přednášek prostřednictvím nástěnky na malé hale.</w:t>
      </w:r>
    </w:p>
    <w:p w:rsidR="00E5688A" w:rsidRDefault="00E5688A" w:rsidP="00E568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Přednášky a semináře si zaměstnanci volí samostatně s ohledem na přínos pro jejich pracovní</w:t>
      </w:r>
    </w:p>
    <w:p w:rsidR="00E5688A" w:rsidRDefault="00E5688A" w:rsidP="00E568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zařazení.</w:t>
      </w:r>
    </w:p>
    <w:p w:rsidR="00E5688A" w:rsidRDefault="00E5688A" w:rsidP="00E568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D:</w:t>
      </w:r>
    </w:p>
    <w:p w:rsidR="00E5688A" w:rsidRDefault="00E5688A" w:rsidP="00E568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ZDVOP má pro své zaměstnance zajištěnou pomoc nezávislého kvalifikovaného odborníka -</w:t>
      </w:r>
    </w:p>
    <w:p w:rsidR="00E5688A" w:rsidRDefault="00E5688A" w:rsidP="00E568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psychologa centra, Mgr. Patra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Oranyová</w:t>
      </w:r>
      <w:proofErr w:type="spellEnd"/>
    </w:p>
    <w:p w:rsidR="00E5688A" w:rsidRDefault="00E5688A" w:rsidP="00E568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Zpracovala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MUDr.Ivana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Ryglová,Marcela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Jirková</w:t>
      </w:r>
    </w:p>
    <w:p w:rsidR="00E5688A" w:rsidRDefault="00E5688A" w:rsidP="00E568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Schválila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MUDr.Ivana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Ryglová</w:t>
      </w:r>
    </w:p>
    <w:p w:rsidR="00E5688A" w:rsidRDefault="00E5688A" w:rsidP="00E568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Platnost standardu od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1.1.2015</w:t>
      </w:r>
      <w:proofErr w:type="gramEnd"/>
    </w:p>
    <w:p w:rsidR="005F0A42" w:rsidRPr="00E5688A" w:rsidRDefault="005F0A42" w:rsidP="00E5688A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  <w:bookmarkStart w:id="0" w:name="_GoBack"/>
      <w:bookmarkEnd w:id="0"/>
    </w:p>
    <w:sectPr w:rsidR="005F0A42" w:rsidRPr="00E568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imes New Roman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 New Roman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 New Roman,Bold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688A"/>
    <w:rsid w:val="005F0A42"/>
    <w:rsid w:val="006E06B0"/>
    <w:rsid w:val="009B4C1B"/>
    <w:rsid w:val="00C61DAF"/>
    <w:rsid w:val="00E56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2572</Words>
  <Characters>15179</Characters>
  <Application>Microsoft Office Word</Application>
  <DocSecurity>0</DocSecurity>
  <Lines>126</Lines>
  <Paragraphs>35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DC</dc:creator>
  <cp:lastModifiedBy>DC</cp:lastModifiedBy>
  <cp:revision>2</cp:revision>
  <dcterms:created xsi:type="dcterms:W3CDTF">2016-03-04T10:23:00Z</dcterms:created>
  <dcterms:modified xsi:type="dcterms:W3CDTF">2016-03-04T10:23:00Z</dcterms:modified>
</cp:coreProperties>
</file>