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STANDARD 9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0"/>
          <w:szCs w:val="30"/>
        </w:rPr>
      </w:pPr>
      <w:r>
        <w:rPr>
          <w:rFonts w:ascii="Times New Roman,Bold" w:hAnsi="Times New Roman,Bold" w:cs="Times New Roman,Bold"/>
          <w:b/>
          <w:bCs/>
          <w:color w:val="000000"/>
          <w:sz w:val="30"/>
          <w:szCs w:val="30"/>
        </w:rPr>
        <w:t>Přijímání dětí do zařízení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Kritérium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9a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má vypracován písemný postup pro příjem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dítěte do zařízení, pro návštěvy dítěte mimo zařízení, pro návštěvy rodičů či jiných osob dítěti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příbuzných nebo blízkých v zařízení, pro co nejširší osobní, telefonický nebo písemný styk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dítěte s rodiči či jinými osobami dítěti příbuznými nebo blízkými, s těmito postupy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prokazatelně seznámí dítě, jeho rodiče či jiné osoby odpovědné za výchovu dítěte a další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osoby dítěti příbuzné nebo blízké a podle nich postupuje v praxi.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9b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má písemně zpracována vnitřní pravidla pro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uzavírání dohod o svěření dítěte do péče zařízení, zejména kdo je oprávněn dohodu uzavřít,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jaké další náležitosti, kromě těch zákonem stanovených, dohoda obsahuje, jaké přílohy jsou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 s dohodou předány zákonnému zástupci, se kterým je dohoda uzavírána a též možnosti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zrušení dohody. Při uzavírání dohody zařízení pro děti vyžadující okamžitou pomoc postupuje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tak, aby obsah a účel byl pro zákonné zástupce i dítě srozumitelný.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9c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má písemně zpracována pravidla a postupy pro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situace, kdy lze umístění dítěte do zařízení pro děti vyžadující okamžitou pomoc na základě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dohody se zákonným zástupcem odmítnout. Tato pravidla nesmí být diskriminující.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9d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ve spolupráci se zákonnými zástupci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umístěného dítěte, s dítětem nebo orgánem sociálně-právní ochrany obecního úřadu obce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rozšířenou působností projedná požadavky, očekávání, cíle a účel pobytu dítěte v zařízení,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toto vždy formuluje v souladu s nejlepším zájmem dítěte a výkonem sociálně-právní ochrany.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Související legislativa: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Listina základních práva a svobod č. 2/1993 Sb., ve znění pozdějších předpisů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Úmluva o právech dítěte č. 104/1991 Sb.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Zákon č. 359/1999 Sb., o sociálně právní ochraně dětí ve znění pozdějších předpisů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Zákon č. 89/2012 Sb., nový občanský zákoník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Zákon č. 292/2013 Sb., o zvláštních řízeních soudních</w:t>
      </w:r>
    </w:p>
    <w:p w:rsidR="00645AEB" w:rsidRPr="0044585C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2 | 6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Související vnitřní dokumenty zařízení: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Vnitřní řád zařízení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Provozní řád zařízení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Návštěvní řád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Webové stránky zařízení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Dokumenty související s pobytem dítěte v ZDVOP včetně dohody o přijetí dítěte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A: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Přijímání dětí do zařízení pro děti vyžadující okamžitou pomoc (dále 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DVOP)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Děti jsou přijímány do ZDVOP v souladu se zněním § 42, odstavec 2, zákona 359/99 Sb., o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sociálně právní ochraně dětí ve znění pozdějších předpisů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Děti se umisťují v ZDVOP: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na základě rozhodnutí soudu,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na základě žádosti obecního úřadu obce s rozšířenou působností,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na základě žádosti zákonného zástupce dítěte,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>požádá-li o to dítě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Příjem dítěte se zaznamenává do knihy příjmů a odchodů.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Příjem dítěte na základě 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ozhodnutí soudu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ZDVOP je dítě umístěno na základě rozhodnutí soudu, tedy rozhodnutím o předběžném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opatření nebo rozhodnutím ve věci svěření dítěte do péče ZDVOP. Dítě je svěřeno do péče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zařízení, které dítěti zajistí řádnou péči s ohledem na jeho fyzický a duševní stav a jeho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rozumovou vyspělost.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Podle platných právních norem soud prozkoumává důvodnost svého rozhodnutí.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Příjem dítěte na žádost obecního úřadu obce s rozšířenou působností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Žádost podává: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obecní úřad obce s rozšířenou působností, kde má dítě trvalý pobyt,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obecní úřad obce s rozšířenou působností, v jehož obvodu se dítě právě nachází.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Žádost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musí obsahovat údaje o dítěti, údaje o rodičích dítěte, označení zařízení,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kterého</w:t>
      </w:r>
      <w:proofErr w:type="gramEnd"/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má být dítě umístěno, důvody podání žádosti o přijetí dítěte a vyjádření orgánu sociálně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právní ochrany dítěte o důvodnosti tohoto umístění.</w:t>
      </w:r>
    </w:p>
    <w:p w:rsidR="00645AEB" w:rsidRPr="0044585C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3 | 6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Příjem dítěte na žádost zákonného zástupce dítěte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Zákonný zástupce dítěte uzavírá se zařízením písemnou dohodu o přijetí dítěte do ZDVOP.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Doba umístění je v délce maximálně 3 měsíců, v případě opakované žádosti zákonného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zástupce o umístění dítěte v ZDVOP může být dítě přijato do péče tohoto zařízení v délce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dalších 3 měsíců jen s předchozím písemným souhlasem obecního úřadu obce s rozšířenou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působností.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Místně příslušný orgán sociálně právní ochrany dětí se musí vyjádřit k umístění dítěte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ZDVOP, tj. zda pobyt dítěte ve ZDVOP považuje za důvodný či nikoliv.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Příjem dítěte na základě žádosti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samotného dít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ět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tomto případě žádá o přijetí samo dítě, které se ocitne ve složité nebo ohrožující situaci.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ZDVOP má povinnost žádosti dítěte vyhovět. Pokud nelze zajistit do 24 hodin souhlas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pobytem dítěte v zařízení od rodiče či jiné osoby odpovědné za jeho výchovu, je povinností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obecního úřadu obce s rozšířenou působností neprodleně podat návrh soudu na nařízení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předběžného opatření.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Místně příslušný orgán sociálně právní ochrany dětí se musí vyjádřit k umístění dítěte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ZDVOP, tj. zda pobyt dítěte ve ZDVOP považuje za důvodný či nikoliv.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Příjem dítěte do ZDVOP je prováděn vždy s ohledem na jeho momentální zdravotní a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psychický stav. Personál, resp. přebírající odpovědná osoba, zhodnotí celkový fyzický a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psychický stav dítěte, taktéž zajistí jeho osobní hygienu. Dle vyhodnocení situace zajistí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návštěvu u pediatra, popřípadě přivolá ke konzultaci psychologa.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Osobní styk dítěte s rodiči či jinými osobami dítěti příbuznými nebo blízkými (návštěvy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zařízení, návštěvy mimo zařízení)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Návštěvní doba je stanovena na každý den v týdnu v dopoledních i odpoledních hodinách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(v době od 9.30 – 11.00 hod a v době od 15.00 – 17.00 hod) s ohledem na provoz zařízení a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denní režim dětí. Po domluvě s ředitelkou zařízení lze návštěvní dobu upravit.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Každá návštěva se prokáže platným dokladem totožnosti a podepíše se do knihy návštěv.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Návštěvy probíhají v prostoru vyhrazenému pro návštěvy – v návštěvní místnosti, v případě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příznivého počasí mohou návštěvy probíhat i v areálu zahrady.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Návštěvy mimo zařízení povoluje pouze ředitelka zařízení. V případě souhlasu je podepsána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propustka dítěte ze zařízení, kde je stanovena přesná doba pobytu dítěte mimo ZDVOP.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Osoba přicházející na návštěvu je povinna dodržovat zásady slušného chování vůči dítěti i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personálu zařízení. Agresivní či jinak nevhodné chování je důvodem pro okamžité ukončení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návštěvy.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návštěvy je zakázáno přicházet pod vlivem alkoholu nebo jiných návykových látek,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popřípadě v době respiračního či infekčního onemocnění dítěte.</w:t>
      </w:r>
    </w:p>
    <w:p w:rsidR="00645AEB" w:rsidRPr="00EC7B9E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4 | 6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době návštěvy přebírají zodpovědnost za dítě osoby, které za ním přišly na návštěvu. Tyto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osoby mají povinnost dbát na bezpečnost dítěte. V případě, že během návštěvy dojde k úrazu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dítěte, je tato osoba povinna neprodleně informovat personál zařízení.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knihy návštěv je vždy proveden záznam o proběhlé návštěvě (datum, čas příchodu a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odchodu návštěvy, uvedení osob, které za dítětem přišly, případně další důležité okolnosti).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Telefonický nebo písemný styk s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rodiči či jinými osobami dítěti příbuznými nebo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blízkými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Dítě umístěné ve ZDVOP má právo na telefonický a písemný styk s rodiči či jinými osobami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dítěti příbuznými nebo blízkými a to vždy s ohledem na věk a mentální vyspělost dítěte.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Informace o dítěti telefonicky podává ředitelka zařízení, sociální pracovnice a ošetřující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personál.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Rodiče či jiné osoby dítěti příbuzné nebo jemu blízké mohou dítěti do zařízení zaslat dopis či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balíček.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B: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Pravidla pro uzavírání dohod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Přijetí dítěte do ZDVOP dohodou je možné na základě žádosti zákonného zástupce dítěte či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osoby odpovědné za výchovu dítěte, popřípadě požádá-li o umístění dítě samotné.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Žádost o umístění dítěte do ZDVOP na základě žádosti zákonného zástupce dítěte či osoby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odpovědné za výchovu dítěte musí být vždy podložena písemnou dohodou se zařízením.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Tuto dohodu sepisuje zákonný zástupce se sociálním pracovníkem zařízení, případně osobou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zastupující. Přijetí dítěte schvaluje a dohodu za ZDVOP uzavírá ředitelka zařízení, v její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nepřítomnosti pak zástupkyně ředitelky. Dohoda se vyhotovuje ve dvou stejnopisech.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 zákona je ZDVOP povinno neprodleně ohlásit přijetí dítěte zřizovateli a příslušnému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orgánu sociálně-právní ochrany dětí (dále OSPOD).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Dohoda o umístění dítěte musí obsahovat veškeré zákonem dané náležitosti. Pokud dohoda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tyto náležitosti nesplňuje, je neúplná, neplatná a není řádným právním dokladem pro umístění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dítěte do ZDVOP.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Nezbytné náležitosti dohody: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název a adresa zařízení,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název a adresa sídla zřizovatele zařízení,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údaje o dítěti: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jméno a příjmení,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datum narození,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adresa trvalého pobytu, případně i adresa obvyklého bydliště,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údaje o zákonných zástupcích dítěte: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jméno a příjmení,</w:t>
      </w:r>
    </w:p>
    <w:p w:rsidR="00645AEB" w:rsidRPr="00EC7B9E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5 | 6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datum narození,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adresa trvalého pobytu, případně i adresa obvyklého bydliště,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údaje o zdravotním stavu dítěte, způsob zajištění zdravotních služeb,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důvody pro umístění dítěte v ZDVOP,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datum a čas dohodnutého přijetí dítěte do ZDVOP,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souhlas zákonného zástupce s tím, že při pobytu v ZDVOP se budou na pobyt dítěte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vztahovat pravidla stanovená ve vnitřním řádu tohoto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zařízení a že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má zařízení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zákonnou povinnost hlásit přijetí i propuštění dítěte OSPOD příslušného obecního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úřadu,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podmínky a způsob osobního, telefonického a písemného styku dítěte s dalšími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osobami, vymezení okruhu těchto osob,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způsob a výše úhrady příspěvku za pobyt dítěte v ZDVOP,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podpis dohody zástupcem ZDVOP a zákonným zástupcem dítěte.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 uzavírání dohody se postupuje tak, aby veškeré podávané informace byly jak zákonnému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zástupci, tak i dítěti (dle jeho věku a rozumových schopností) srozumitelné a kompletní.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Zákonní zástupci, osoby odpovědné za výchovu dítěte či dítě samotné mají právo klást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doplňující otázky, které jim zaměstnanci zařízení dle svých kompetencí zodpoví.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 umístění dítěte do zařízení pro děti vyžadující okamžitou pomoc na základě žádosti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zákonného zástupce dítěte postačuje, aby písemnou dohodu o svěření dítěte do péče ZDVOP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uzavřel se zařízením jeden z rodičů, který je nositelem rodičovské zodpovědnosti k dítěti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své rodičovské zodpovědnosti není soudem nijak omezen. Ačkoliv druhý rodič dítěte, který je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rovněž jeho zákonným zástupcem, nesouhlasí s umístěním dítěte do ZDVOP, není tento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souhlas překážkou k tomu, aby zařízení sjednalo dohodu o svěření dítěte do péče ZDVOP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pouze s jedním rodičem. Tento závěr vyplývá ze skutečnosti, že každý z rodičů je oprávněn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vykonávat rodičovskou zodpovědnost a zastupovat dítě v plném rozsahu, aniž by k tomu byl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nezbytný souhlas druhého rodiče. Jestliže jeden z rodičů nesouhlasí se svěřením dítěte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ZDVOP a nenalezne v této otázce shodu s druhým rodičem, který požádal nebo hodlá požádat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umístění dítěte do péče ZDVOP, musí se tento rodič obrátit na soud s návrhem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rozhodnutí ve věci sporu rodičů o podstatné otázce týkající se výkonu rodičovské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zodpovědnosti. V návrhu soudu popíše rodič důvody, pro které nepovažuje umístění dítěte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péče ZDVOP za vhodné nebo nezbytné řešení zajištění péče o dítě. Navrhne soudu vydání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rozhodnutí, kterým bude uloženo svěřit dítě do péče jiné osoby než ZDVOP. Rodič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nesouhlasící s umístěním svého dítěte do péče ZDVOP může požádat o pomoc rovněž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příslušný OSPOD, který bude posuzovat důvodnost pobytu dítěte v ZDVOP a bude jednat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této věci s rodičem, jenž uzavřel se zařízením dohodu o umístění dítěte do péče ZDVOP.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Pokud je dítě přijato do zařízení na základě dohody - na žádost zákonného zástupce či osoby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odpovědné za výchovu dítěte, lze dohodu zrušit opět na jeho žádost, nebrání-li tomu jiné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důvody (např. rozhodnutí soudu).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ZDVOP, které uzavřelo s jedním z rodičů platnou dohodu o umístění dítěte do péče zařízení,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nesmí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 souhlasu tohoto rodiče předat dítě druhému rodiči, který s pobytem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dítěte</w:t>
      </w:r>
      <w:proofErr w:type="gramEnd"/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ZDVOP nesouhlasil a domáhá se předání dítěte do své péče.</w:t>
      </w:r>
    </w:p>
    <w:p w:rsidR="00645AEB" w:rsidRPr="00EC7B9E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6 | 6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C: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ZDVOP může odmítnout poskytnout své služby z důvodů: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naplněné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__________kapacity zařízení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nepříznivého zdravotního stavu dítěte, který vylučuje poskytnutí pobytu v ZDVOP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např. akutní infekční onemocnění, těžká intoxikace alkoholem nebo jinou návykovou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látkou,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problémového chování, které by narušovalo kolektivní soužití z důvodu duševní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poruchy.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D: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ZDVOP ve spolupráci se zákonnými zástupci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umístěného d í t ě t e , s dítětem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nebo obecním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úřadem obce s rozšířenou p ů s o b n o s t í projedná p o ž a d 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, o č e k á v á n í , cíle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účel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pobytu dítěte v zařízení; toto vždy formuluje v souladu s nejlepším zájmem dítěte a výkonem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sociálně-právní ochrany.</w:t>
      </w:r>
    </w:p>
    <w:p w:rsidR="0044585C" w:rsidRDefault="0044585C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Dítě přijímá službu konající zdravotník, pokud není přítomen ředitel zařízení či sociální pracovník, pracovník je k tomu zmocněn.</w:t>
      </w:r>
    </w:p>
    <w:p w:rsidR="0044585C" w:rsidRDefault="0044585C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Zpracovala</w:t>
      </w:r>
      <w:r w:rsidR="00731013">
        <w:rPr>
          <w:rFonts w:ascii="Times New Roman" w:hAnsi="Times New Roman" w:cs="Times New Roman"/>
          <w:color w:val="000000"/>
          <w:sz w:val="24"/>
          <w:szCs w:val="24"/>
        </w:rPr>
        <w:t xml:space="preserve">: MUDr. Ivana </w:t>
      </w:r>
      <w:proofErr w:type="spellStart"/>
      <w:proofErr w:type="gramStart"/>
      <w:r w:rsidR="00731013">
        <w:rPr>
          <w:rFonts w:ascii="Times New Roman" w:hAnsi="Times New Roman" w:cs="Times New Roman"/>
          <w:color w:val="000000"/>
          <w:sz w:val="24"/>
          <w:szCs w:val="24"/>
        </w:rPr>
        <w:t>Ryglová,Marcela</w:t>
      </w:r>
      <w:proofErr w:type="spellEnd"/>
      <w:proofErr w:type="gramEnd"/>
      <w:r w:rsidR="00731013">
        <w:rPr>
          <w:rFonts w:ascii="Times New Roman" w:hAnsi="Times New Roman" w:cs="Times New Roman"/>
          <w:color w:val="000000"/>
          <w:sz w:val="24"/>
          <w:szCs w:val="24"/>
        </w:rPr>
        <w:t xml:space="preserve"> Jirková</w:t>
      </w:r>
    </w:p>
    <w:p w:rsidR="00645AEB" w:rsidRDefault="00645AEB" w:rsidP="00645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Schválila</w:t>
      </w:r>
      <w:r w:rsidR="00731013">
        <w:rPr>
          <w:rFonts w:ascii="Times New Roman" w:hAnsi="Times New Roman" w:cs="Times New Roman"/>
          <w:color w:val="000000"/>
          <w:sz w:val="24"/>
          <w:szCs w:val="24"/>
        </w:rPr>
        <w:t>: MUDr. Ivana Ryglová</w:t>
      </w:r>
    </w:p>
    <w:p w:rsidR="00A90CCA" w:rsidRPr="00731013" w:rsidRDefault="00731013" w:rsidP="0073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Platnost standardu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1.1.2015</w:t>
      </w:r>
      <w:proofErr w:type="gramEnd"/>
    </w:p>
    <w:sectPr w:rsidR="00A90CCA" w:rsidRPr="0073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EB"/>
    <w:rsid w:val="0044585C"/>
    <w:rsid w:val="00645AEB"/>
    <w:rsid w:val="00731013"/>
    <w:rsid w:val="00A90CCA"/>
    <w:rsid w:val="00EC7B9E"/>
    <w:rsid w:val="00F0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1859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2</cp:revision>
  <cp:lastPrinted>2016-02-29T09:44:00Z</cp:lastPrinted>
  <dcterms:created xsi:type="dcterms:W3CDTF">2016-02-29T10:21:00Z</dcterms:created>
  <dcterms:modified xsi:type="dcterms:W3CDTF">2016-02-29T10:21:00Z</dcterms:modified>
</cp:coreProperties>
</file>